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EE4A" w14:textId="77777777" w:rsidR="001B53BE" w:rsidRDefault="001B53BE" w:rsidP="001B53B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1F6C78B6" w:rsidR="00A84313" w:rsidRPr="00720CB7" w:rsidRDefault="00A84313" w:rsidP="00E2628E">
      <w:pPr>
        <w:tabs>
          <w:tab w:val="left" w:pos="41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2AEC1" w14:textId="637D9472" w:rsidR="00A84313" w:rsidRPr="00BF3930" w:rsidRDefault="009717AC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9589063"/>
      <w:r w:rsidRPr="00BF3930">
        <w:rPr>
          <w:rFonts w:ascii="Times New Roman" w:hAnsi="Times New Roman" w:cs="Times New Roman"/>
          <w:b/>
          <w:sz w:val="24"/>
          <w:szCs w:val="24"/>
        </w:rPr>
        <w:t>A 202</w:t>
      </w:r>
      <w:r w:rsidR="00266ED0">
        <w:rPr>
          <w:rFonts w:ascii="Times New Roman" w:hAnsi="Times New Roman" w:cs="Times New Roman"/>
          <w:b/>
          <w:sz w:val="24"/>
          <w:szCs w:val="24"/>
        </w:rPr>
        <w:t>5</w:t>
      </w:r>
      <w:r w:rsidRPr="00BF3930">
        <w:rPr>
          <w:rFonts w:ascii="Times New Roman" w:hAnsi="Times New Roman" w:cs="Times New Roman"/>
          <w:b/>
          <w:sz w:val="24"/>
          <w:szCs w:val="24"/>
        </w:rPr>
        <w:t>/202</w:t>
      </w:r>
      <w:r w:rsidR="00266ED0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BF3930">
        <w:rPr>
          <w:rFonts w:ascii="Times New Roman" w:hAnsi="Times New Roman" w:cs="Times New Roman"/>
          <w:b/>
          <w:sz w:val="24"/>
          <w:szCs w:val="24"/>
        </w:rPr>
        <w:t>-</w:t>
      </w:r>
      <w:r w:rsidR="00266ED0">
        <w:rPr>
          <w:rFonts w:ascii="Times New Roman" w:hAnsi="Times New Roman" w:cs="Times New Roman"/>
          <w:b/>
          <w:sz w:val="24"/>
          <w:szCs w:val="24"/>
        </w:rPr>
        <w:t>o</w:t>
      </w:r>
      <w:r w:rsidR="00E2628E" w:rsidRPr="00BF3930">
        <w:rPr>
          <w:rFonts w:ascii="Times New Roman" w:hAnsi="Times New Roman" w:cs="Times New Roman"/>
          <w:b/>
          <w:sz w:val="24"/>
          <w:szCs w:val="24"/>
        </w:rPr>
        <w:t xml:space="preserve">s tanév TAVASZI </w:t>
      </w:r>
      <w:r w:rsidR="00A84313" w:rsidRPr="00BF3930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BF3930" w:rsidRDefault="00DC3C79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30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BF3930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32817645" w14:textId="257CAB4E" w:rsidR="00B716A2" w:rsidRPr="0069421D" w:rsidRDefault="00B716A2" w:rsidP="0069421D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30">
        <w:rPr>
          <w:rFonts w:ascii="Times New Roman" w:hAnsi="Times New Roman" w:cs="Times New Roman"/>
          <w:b/>
          <w:sz w:val="24"/>
          <w:szCs w:val="24"/>
        </w:rPr>
        <w:t xml:space="preserve">Magyar nyelv és irodalom </w:t>
      </w:r>
      <w:r w:rsidR="00A84313" w:rsidRPr="00BF3930">
        <w:rPr>
          <w:rFonts w:ascii="Times New Roman" w:hAnsi="Times New Roman" w:cs="Times New Roman"/>
          <w:b/>
          <w:sz w:val="24"/>
          <w:szCs w:val="24"/>
        </w:rPr>
        <w:t>tantárgyból</w:t>
      </w:r>
      <w:bookmarkEnd w:id="0"/>
    </w:p>
    <w:p w14:paraId="2BA30E02" w14:textId="77777777" w:rsidR="00B716A2" w:rsidRPr="007E37F5" w:rsidRDefault="00B716A2" w:rsidP="00B716A2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89593046"/>
      <w:bookmarkStart w:id="2" w:name="_Hlk189589098"/>
      <w:r w:rsidRPr="007E37F5">
        <w:rPr>
          <w:rFonts w:ascii="Times New Roman" w:hAnsi="Times New Roman" w:cs="Times New Roman"/>
          <w:b/>
          <w:sz w:val="28"/>
          <w:szCs w:val="28"/>
          <w:u w:val="single"/>
        </w:rPr>
        <w:t>Irodalom</w:t>
      </w:r>
    </w:p>
    <w:p w14:paraId="295D2D82" w14:textId="77777777" w:rsidR="00B716A2" w:rsidRPr="00BF3930" w:rsidRDefault="00B716A2" w:rsidP="00B716A2">
      <w:pPr>
        <w:rPr>
          <w:rFonts w:ascii="Times New Roman" w:hAnsi="Times New Roman" w:cs="Times New Roman"/>
          <w:b/>
        </w:rPr>
      </w:pPr>
    </w:p>
    <w:p w14:paraId="76A79257" w14:textId="5762D14E" w:rsidR="00B716A2" w:rsidRPr="00F774BD" w:rsidRDefault="00B716A2" w:rsidP="007362EC">
      <w:pPr>
        <w:pStyle w:val="Listaszerbekezds"/>
        <w:numPr>
          <w:ilvl w:val="0"/>
          <w:numId w:val="3"/>
        </w:numPr>
        <w:ind w:left="709" w:hanging="283"/>
        <w:jc w:val="both"/>
        <w:rPr>
          <w:b/>
        </w:rPr>
      </w:pPr>
      <w:r w:rsidRPr="00F774BD">
        <w:rPr>
          <w:b/>
          <w:u w:val="single"/>
        </w:rPr>
        <w:t>Életművek a magyar irodalomból, kötelező szerzők</w:t>
      </w:r>
    </w:p>
    <w:p w14:paraId="33416FC9" w14:textId="77777777" w:rsidR="007362EC" w:rsidRPr="00F774BD" w:rsidRDefault="007362EC" w:rsidP="007362EC">
      <w:pPr>
        <w:pStyle w:val="Listaszerbekezds"/>
        <w:ind w:left="709"/>
        <w:jc w:val="both"/>
        <w:rPr>
          <w:b/>
          <w:u w:val="single"/>
        </w:rPr>
      </w:pPr>
    </w:p>
    <w:p w14:paraId="3794181D" w14:textId="468C9F66" w:rsidR="007362EC" w:rsidRPr="00F774BD" w:rsidRDefault="007362EC" w:rsidP="007362EC">
      <w:pPr>
        <w:pStyle w:val="Listaszerbekezds"/>
        <w:ind w:left="709"/>
        <w:jc w:val="both"/>
        <w:rPr>
          <w:bCs/>
        </w:rPr>
      </w:pPr>
      <w:r w:rsidRPr="00F774BD">
        <w:rPr>
          <w:bCs/>
        </w:rPr>
        <w:t>A főbb művek szövegismereten alapuló értelmezése, a művek elhelyezése az életműben, az adott korszakban. A művekben felvetett kérdések néhány etikai, történeti, lélektani vagy társadalmi vonatkozása.</w:t>
      </w:r>
    </w:p>
    <w:p w14:paraId="15A603B3" w14:textId="77777777" w:rsidR="00B716A2" w:rsidRPr="00F774BD" w:rsidRDefault="00B716A2" w:rsidP="007362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8B9AE" w14:textId="7566F0D1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716A2"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Petőfi Sándor</w:t>
      </w:r>
      <w:r w:rsidR="00B716A2" w:rsidRPr="00F77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B716A2"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forradalmi látomásköltészete</w:t>
      </w:r>
      <w:r w:rsidR="00707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27FEE9" w14:textId="4B31EAB9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2.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Arany János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ballad</w:t>
      </w:r>
      <w:r w:rsidR="007362EC" w:rsidRPr="00F774BD">
        <w:rPr>
          <w:rFonts w:ascii="Times New Roman" w:hAnsi="Times New Roman" w:cs="Times New Roman"/>
          <w:sz w:val="24"/>
          <w:szCs w:val="24"/>
        </w:rPr>
        <w:t>aköltészete</w:t>
      </w:r>
      <w:r w:rsidR="00707C43">
        <w:rPr>
          <w:rFonts w:ascii="Times New Roman" w:hAnsi="Times New Roman" w:cs="Times New Roman"/>
          <w:sz w:val="24"/>
          <w:szCs w:val="24"/>
        </w:rPr>
        <w:t>.</w:t>
      </w:r>
    </w:p>
    <w:p w14:paraId="446AFB0C" w14:textId="55068CE1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3.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Vörösmarty Mihály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hazafias költészete</w:t>
      </w:r>
      <w:r w:rsidR="00707C43">
        <w:rPr>
          <w:rFonts w:ascii="Times New Roman" w:hAnsi="Times New Roman" w:cs="Times New Roman"/>
          <w:sz w:val="24"/>
          <w:szCs w:val="24"/>
        </w:rPr>
        <w:t>.</w:t>
      </w:r>
    </w:p>
    <w:p w14:paraId="572DE35C" w14:textId="08E5EB6B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4.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Mikszáth Kálmán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novell</w:t>
      </w:r>
      <w:r w:rsidR="0081613F">
        <w:rPr>
          <w:rFonts w:ascii="Times New Roman" w:hAnsi="Times New Roman" w:cs="Times New Roman"/>
          <w:sz w:val="24"/>
          <w:szCs w:val="24"/>
        </w:rPr>
        <w:t xml:space="preserve">ái – A mikszáthi novella jellegzetességei; </w:t>
      </w:r>
      <w:r w:rsidR="007362EC" w:rsidRPr="00F774BD">
        <w:rPr>
          <w:rFonts w:ascii="Times New Roman" w:hAnsi="Times New Roman" w:cs="Times New Roman"/>
          <w:i/>
          <w:iCs/>
          <w:sz w:val="24"/>
          <w:szCs w:val="24"/>
        </w:rPr>
        <w:t xml:space="preserve">A jó palócok </w:t>
      </w:r>
      <w:r w:rsidR="007362EC" w:rsidRPr="00AE52C7">
        <w:rPr>
          <w:rFonts w:ascii="Times New Roman" w:hAnsi="Times New Roman" w:cs="Times New Roman"/>
          <w:iCs/>
          <w:sz w:val="24"/>
          <w:szCs w:val="24"/>
        </w:rPr>
        <w:t>kötet</w:t>
      </w:r>
    </w:p>
    <w:p w14:paraId="16781EC2" w14:textId="77F2EC86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5. </w:t>
      </w:r>
      <w:r w:rsidR="00D4195A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Herczeg Ferenc</w:t>
      </w:r>
      <w:r w:rsidR="0081613F">
        <w:rPr>
          <w:rFonts w:ascii="Times New Roman" w:hAnsi="Times New Roman" w:cs="Times New Roman"/>
          <w:sz w:val="24"/>
          <w:szCs w:val="24"/>
        </w:rPr>
        <w:t xml:space="preserve"> a publicista: </w:t>
      </w:r>
      <w:r w:rsidR="0081613F" w:rsidRPr="0081613F">
        <w:rPr>
          <w:rFonts w:ascii="Times New Roman" w:hAnsi="Times New Roman" w:cs="Times New Roman"/>
          <w:i/>
          <w:iCs/>
          <w:sz w:val="24"/>
          <w:szCs w:val="24"/>
        </w:rPr>
        <w:t>Fekete szüret a Badacsonyon</w:t>
      </w:r>
      <w:r w:rsidR="00816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0C641" w14:textId="42F30827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6.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Jókai Mór</w:t>
      </w:r>
      <w:r w:rsidR="008E1CB8" w:rsidRPr="00F774BD">
        <w:rPr>
          <w:rFonts w:ascii="Times New Roman" w:hAnsi="Times New Roman" w:cs="Times New Roman"/>
          <w:sz w:val="24"/>
          <w:szCs w:val="24"/>
        </w:rPr>
        <w:t xml:space="preserve">: </w:t>
      </w:r>
      <w:r w:rsidR="008E1CB8" w:rsidRPr="00F774B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1613F">
        <w:rPr>
          <w:rFonts w:ascii="Times New Roman" w:hAnsi="Times New Roman" w:cs="Times New Roman"/>
          <w:i/>
          <w:iCs/>
          <w:sz w:val="24"/>
          <w:szCs w:val="24"/>
        </w:rPr>
        <w:t xml:space="preserve"> huszti beteglátogatók</w:t>
      </w:r>
    </w:p>
    <w:p w14:paraId="650273EB" w14:textId="77576D20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B716A2"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Ady Endre</w:t>
      </w:r>
      <w:r w:rsidR="00B716A2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6A2"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költészetének témái, motívumai</w:t>
      </w:r>
      <w:r w:rsidR="00707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25E314" w14:textId="03BEFE79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8.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Babits Mihály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: </w:t>
      </w:r>
      <w:r w:rsidR="00B716A2" w:rsidRPr="00F774BD">
        <w:rPr>
          <w:rFonts w:ascii="Times New Roman" w:hAnsi="Times New Roman" w:cs="Times New Roman"/>
          <w:i/>
          <w:iCs/>
          <w:sz w:val="24"/>
          <w:szCs w:val="24"/>
        </w:rPr>
        <w:t>Jónás könyve</w:t>
      </w:r>
    </w:p>
    <w:p w14:paraId="0A852E8A" w14:textId="4922DEF9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9.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Kosztolányi Dezső</w:t>
      </w:r>
      <w:r w:rsidR="00816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13F" w:rsidRPr="0081613F">
        <w:rPr>
          <w:rFonts w:ascii="Times New Roman" w:hAnsi="Times New Roman" w:cs="Times New Roman"/>
          <w:sz w:val="24"/>
          <w:szCs w:val="24"/>
        </w:rPr>
        <w:t>prózája</w:t>
      </w:r>
      <w:r w:rsidR="00816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13F" w:rsidRPr="0081613F">
        <w:rPr>
          <w:rFonts w:ascii="Times New Roman" w:hAnsi="Times New Roman" w:cs="Times New Roman"/>
          <w:sz w:val="24"/>
          <w:szCs w:val="24"/>
        </w:rPr>
        <w:t>(</w:t>
      </w:r>
      <w:r w:rsidR="0081613F" w:rsidRPr="0081613F">
        <w:rPr>
          <w:rFonts w:ascii="Times New Roman" w:hAnsi="Times New Roman" w:cs="Times New Roman"/>
          <w:i/>
          <w:iCs/>
          <w:sz w:val="24"/>
          <w:szCs w:val="24"/>
        </w:rPr>
        <w:t>Esti Kornél</w:t>
      </w:r>
      <w:r w:rsidR="0081613F" w:rsidRPr="0081613F">
        <w:rPr>
          <w:rFonts w:ascii="Times New Roman" w:hAnsi="Times New Roman" w:cs="Times New Roman"/>
          <w:sz w:val="24"/>
          <w:szCs w:val="24"/>
        </w:rPr>
        <w:t xml:space="preserve"> – történetek)</w:t>
      </w:r>
      <w:r w:rsidR="00816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57276B" w14:textId="3EFDDD1A" w:rsidR="00B716A2" w:rsidRPr="00F774BD" w:rsidRDefault="00471AD8" w:rsidP="007362E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B716A2"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József Attila</w:t>
      </w:r>
      <w:r w:rsidR="00B716A2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CB8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>költészet</w:t>
      </w:r>
      <w:r w:rsidR="00816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ének témái, </w:t>
      </w:r>
      <w:r w:rsidR="008E1CB8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>motívum</w:t>
      </w:r>
      <w:r w:rsidR="00816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ai. </w:t>
      </w:r>
    </w:p>
    <w:p w14:paraId="5490120E" w14:textId="77777777" w:rsidR="00B716A2" w:rsidRPr="00F774BD" w:rsidRDefault="00B716A2" w:rsidP="007362E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1894A" w14:textId="77777777" w:rsidR="00B716A2" w:rsidRPr="00F774BD" w:rsidRDefault="00B716A2" w:rsidP="00B716A2">
      <w:pPr>
        <w:pStyle w:val="Listaszerbekezds"/>
        <w:ind w:left="0"/>
      </w:pPr>
    </w:p>
    <w:p w14:paraId="1FB5AC08" w14:textId="69D48985" w:rsidR="009B7AA3" w:rsidRPr="00F774BD" w:rsidRDefault="00B716A2" w:rsidP="00471AD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Szerzők, művek, korszakok a régi magyar irodalomból, a 16-18. századból</w:t>
      </w:r>
    </w:p>
    <w:p w14:paraId="03D3FEA8" w14:textId="77777777" w:rsidR="00471AD8" w:rsidRPr="00F774BD" w:rsidRDefault="00471AD8" w:rsidP="00471AD8">
      <w:pPr>
        <w:ind w:left="360"/>
        <w:rPr>
          <w:rStyle w:val="Kiemels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1BFFDBEB" w14:textId="3C943829" w:rsidR="00B716A2" w:rsidRPr="00F774BD" w:rsidRDefault="00471AD8" w:rsidP="00707C43">
      <w:pPr>
        <w:spacing w:after="120" w:line="360" w:lineRule="auto"/>
        <w:ind w:left="360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11. </w:t>
      </w:r>
      <w:r w:rsidR="00B716A2"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Stílusszintézis </w:t>
      </w:r>
      <w:r w:rsidR="00B716A2" w:rsidRPr="00F774BD">
        <w:rPr>
          <w:rStyle w:val="Kiemels"/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Csokonai Vitéz Mihály</w:t>
      </w:r>
      <w:r w:rsidR="00B716A2"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költészetében</w:t>
      </w:r>
      <w:r w:rsidR="00F774BD"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.</w:t>
      </w:r>
      <w:r w:rsidR="00B716A2"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</w:p>
    <w:p w14:paraId="1DA400BD" w14:textId="13658949" w:rsidR="00F774BD" w:rsidRPr="00F774BD" w:rsidRDefault="00F774BD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bookmarkStart w:id="3" w:name="_Hlk189590006"/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Az életmű néhány jellemzője keretében néhány lírai alkotás bemutatása, értelmezése (korstílus, téma, műfaj, motívum, jelentésréteg). A művekben felvetett kérdések, néhány etikai, történeti, lélektani vagy társadalmi vonatkozása. </w:t>
      </w:r>
    </w:p>
    <w:bookmarkEnd w:id="3"/>
    <w:p w14:paraId="33B60DF2" w14:textId="77777777" w:rsidR="00F774BD" w:rsidRDefault="00F774BD" w:rsidP="00F774BD">
      <w:pPr>
        <w:spacing w:line="360" w:lineRule="auto"/>
        <w:ind w:left="35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F14A98B" w14:textId="77777777" w:rsidR="00C637DE" w:rsidRDefault="00C637DE" w:rsidP="00F774BD">
      <w:pPr>
        <w:spacing w:line="360" w:lineRule="auto"/>
        <w:ind w:left="35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A1E22D4" w14:textId="77777777" w:rsidR="00C637DE" w:rsidRPr="00F774BD" w:rsidRDefault="00C637DE" w:rsidP="00F774BD">
      <w:pPr>
        <w:spacing w:line="360" w:lineRule="auto"/>
        <w:ind w:left="35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A485B0" w14:textId="0D08F43F" w:rsidR="00B716A2" w:rsidRPr="00F774BD" w:rsidRDefault="00B716A2" w:rsidP="00B716A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A97712" w14:textId="2827A429" w:rsidR="00B716A2" w:rsidRPr="00F774BD" w:rsidRDefault="00B716A2" w:rsidP="00B716A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Portrék, metszetek, látásmódok a 19-20. század magyar irodalmából</w:t>
      </w:r>
    </w:p>
    <w:p w14:paraId="5AEEA41F" w14:textId="77777777" w:rsidR="009B7AA3" w:rsidRPr="00F774BD" w:rsidRDefault="009B7AA3" w:rsidP="00B716A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49C7FB" w14:textId="2E5D074D" w:rsidR="00B716A2" w:rsidRPr="00707C43" w:rsidRDefault="00471AD8" w:rsidP="00707C43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12.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Móricz Zsigmond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kisepikája</w:t>
      </w:r>
      <w:r w:rsidR="00F774BD">
        <w:rPr>
          <w:rFonts w:ascii="Times New Roman" w:hAnsi="Times New Roman" w:cs="Times New Roman"/>
          <w:sz w:val="24"/>
          <w:szCs w:val="24"/>
        </w:rPr>
        <w:t>.</w:t>
      </w:r>
      <w:r w:rsidR="00707C43">
        <w:rPr>
          <w:rFonts w:ascii="Times New Roman" w:hAnsi="Times New Roman" w:cs="Times New Roman"/>
          <w:sz w:val="24"/>
          <w:szCs w:val="24"/>
        </w:rPr>
        <w:t xml:space="preserve"> </w:t>
      </w:r>
      <w:r w:rsidR="00707C43" w:rsidRPr="00707C43">
        <w:rPr>
          <w:rFonts w:ascii="Times New Roman" w:hAnsi="Times New Roman" w:cs="Times New Roman"/>
          <w:i/>
          <w:iCs/>
          <w:sz w:val="24"/>
          <w:szCs w:val="24"/>
        </w:rPr>
        <w:t>(Barbárok, Tragédia)</w:t>
      </w:r>
    </w:p>
    <w:p w14:paraId="4089A4E0" w14:textId="451FC15A" w:rsidR="00B716A2" w:rsidRDefault="00471AD8" w:rsidP="00707C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13. 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Fenyegetettség, </w:t>
      </w:r>
      <w:r w:rsidR="00C637DE">
        <w:rPr>
          <w:rFonts w:ascii="Times New Roman" w:hAnsi="Times New Roman" w:cs="Times New Roman"/>
          <w:sz w:val="24"/>
          <w:szCs w:val="24"/>
        </w:rPr>
        <w:t xml:space="preserve">idill 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és </w:t>
      </w:r>
      <w:r w:rsidR="00C637DE">
        <w:rPr>
          <w:rFonts w:ascii="Times New Roman" w:hAnsi="Times New Roman" w:cs="Times New Roman"/>
          <w:sz w:val="24"/>
          <w:szCs w:val="24"/>
        </w:rPr>
        <w:t>halál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</w:t>
      </w:r>
      <w:r w:rsidR="00B716A2"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Radnóti Miklós</w:t>
      </w:r>
      <w:r w:rsidR="00B716A2" w:rsidRPr="00F774BD">
        <w:rPr>
          <w:rFonts w:ascii="Times New Roman" w:hAnsi="Times New Roman" w:cs="Times New Roman"/>
          <w:sz w:val="24"/>
          <w:szCs w:val="24"/>
        </w:rPr>
        <w:t xml:space="preserve"> költészetében</w:t>
      </w:r>
      <w:r w:rsidR="00F774BD">
        <w:rPr>
          <w:rFonts w:ascii="Times New Roman" w:hAnsi="Times New Roman" w:cs="Times New Roman"/>
          <w:sz w:val="24"/>
          <w:szCs w:val="24"/>
        </w:rPr>
        <w:t>.</w:t>
      </w:r>
    </w:p>
    <w:p w14:paraId="07AFCCFE" w14:textId="77777777" w:rsidR="00F774BD" w:rsidRDefault="00F774BD" w:rsidP="00707C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C60406" w14:textId="10453309" w:rsidR="00F774BD" w:rsidRPr="00F774BD" w:rsidRDefault="00F774BD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bookmarkStart w:id="4" w:name="_Hlk189590114"/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Az életmű néhány jellemzője keretében néhány lírai </w:t>
      </w:r>
      <w:r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és/vagy epikai 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alkotás bemutatása, értelmezése (korstílus, téma, műfaj, motívum, jelentésréteg). A művekben felvetett kérdések, néhány etikai, történeti, lélektani vagy társadalmi vonatkozása. </w:t>
      </w:r>
    </w:p>
    <w:bookmarkEnd w:id="4"/>
    <w:p w14:paraId="0F37B782" w14:textId="77777777" w:rsidR="00F774BD" w:rsidRPr="00F774BD" w:rsidRDefault="00F774BD" w:rsidP="00707C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870429" w14:textId="77777777" w:rsidR="00B716A2" w:rsidRPr="00F774BD" w:rsidRDefault="00B716A2" w:rsidP="00B716A2">
      <w:pPr>
        <w:rPr>
          <w:rFonts w:ascii="Times New Roman" w:hAnsi="Times New Roman" w:cs="Times New Roman"/>
          <w:sz w:val="24"/>
          <w:szCs w:val="24"/>
        </w:rPr>
      </w:pPr>
    </w:p>
    <w:p w14:paraId="05B78120" w14:textId="3EC3528D" w:rsidR="00B716A2" w:rsidRPr="00F774BD" w:rsidRDefault="00B716A2" w:rsidP="00707C4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Metszetek a 20. századi délvidéki, erdélyi, felvidéki, kárpátaljai irodalomból</w:t>
      </w:r>
    </w:p>
    <w:p w14:paraId="6BE14F36" w14:textId="77777777" w:rsidR="00B716A2" w:rsidRPr="00F774BD" w:rsidRDefault="00B716A2" w:rsidP="00707C43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A8B95D" w14:textId="29C89EEC" w:rsidR="00B716A2" w:rsidRDefault="00471AD8" w:rsidP="00707C43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spellStart"/>
      <w:r w:rsidR="008E1CB8"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Kányádi</w:t>
      </w:r>
      <w:proofErr w:type="spellEnd"/>
      <w:r w:rsidR="008E1CB8"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Sándor</w:t>
      </w:r>
      <w:r w:rsidR="008E1CB8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költészete</w:t>
      </w:r>
      <w:r w:rsidR="00F77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7FF5AC" w14:textId="77777777" w:rsidR="00F774BD" w:rsidRDefault="00F774BD" w:rsidP="00707C43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0BC5E" w14:textId="06F8C5A6" w:rsidR="00F774BD" w:rsidRPr="00F774BD" w:rsidRDefault="00F774BD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Az életmű néhány jellemzője keretében néhány lírai</w:t>
      </w:r>
      <w:r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alkotás bemutatása, értelmezése (korstílus, téma, műfaj, motívum, jelentésréteg). </w:t>
      </w:r>
      <w:bookmarkStart w:id="5" w:name="_Hlk189590234"/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 művekben felvetett kérdések, néhány etikai, történeti, lélektani vagy társadalmi vonatkozása. </w:t>
      </w:r>
    </w:p>
    <w:bookmarkEnd w:id="5"/>
    <w:p w14:paraId="01888CD2" w14:textId="77777777" w:rsidR="00B716A2" w:rsidRPr="00F774BD" w:rsidRDefault="00B716A2" w:rsidP="00707C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F00F2" w14:textId="77777777" w:rsidR="00B716A2" w:rsidRPr="00F774BD" w:rsidRDefault="00B716A2" w:rsidP="00707C4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427A4" w14:textId="6198D229" w:rsidR="00B716A2" w:rsidRPr="00F774BD" w:rsidRDefault="00B716A2" w:rsidP="00707C4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4B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Művek a kortárs magyar irodalomból</w:t>
      </w:r>
    </w:p>
    <w:p w14:paraId="2319EBAC" w14:textId="77777777" w:rsidR="00471AD8" w:rsidRPr="00F774BD" w:rsidRDefault="00471AD8" w:rsidP="00707C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11C154" w14:textId="1409A5AE" w:rsidR="00B716A2" w:rsidRDefault="00471AD8" w:rsidP="00707C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15. </w:t>
      </w:r>
      <w:r w:rsidR="00B716A2" w:rsidRPr="00F774BD">
        <w:rPr>
          <w:rFonts w:ascii="Times New Roman" w:hAnsi="Times New Roman" w:cs="Times New Roman"/>
          <w:sz w:val="24"/>
          <w:szCs w:val="24"/>
        </w:rPr>
        <w:t>Egy jelentős kortárs szerző bemutatása egy dráma vagy regény, illetve néhány novella vagy vers alapján</w:t>
      </w:r>
      <w:r w:rsidR="00F774B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F774BD" w:rsidRPr="00E72A3B">
        <w:rPr>
          <w:rFonts w:ascii="Times New Roman" w:hAnsi="Times New Roman" w:cs="Times New Roman"/>
          <w:b/>
          <w:bCs/>
          <w:sz w:val="24"/>
          <w:szCs w:val="24"/>
          <w:u w:val="single"/>
        </w:rPr>
        <w:t>Grecsó</w:t>
      </w:r>
      <w:proofErr w:type="spellEnd"/>
      <w:r w:rsidR="00F774BD" w:rsidRPr="00E72A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Krisztián</w:t>
      </w:r>
      <w:r w:rsidR="00F774BD">
        <w:rPr>
          <w:rFonts w:ascii="Times New Roman" w:hAnsi="Times New Roman" w:cs="Times New Roman"/>
          <w:sz w:val="24"/>
          <w:szCs w:val="24"/>
        </w:rPr>
        <w:t xml:space="preserve">: </w:t>
      </w:r>
      <w:r w:rsidR="00F774BD" w:rsidRPr="00F774BD">
        <w:rPr>
          <w:rFonts w:ascii="Times New Roman" w:hAnsi="Times New Roman" w:cs="Times New Roman"/>
          <w:i/>
          <w:iCs/>
          <w:sz w:val="24"/>
          <w:szCs w:val="24"/>
        </w:rPr>
        <w:t>Harminc év napsütés</w:t>
      </w:r>
      <w:r w:rsidR="00F774BD">
        <w:rPr>
          <w:rFonts w:ascii="Times New Roman" w:hAnsi="Times New Roman" w:cs="Times New Roman"/>
          <w:sz w:val="24"/>
          <w:szCs w:val="24"/>
        </w:rPr>
        <w:t>)</w:t>
      </w:r>
    </w:p>
    <w:p w14:paraId="2FF9019E" w14:textId="77777777" w:rsidR="00F774BD" w:rsidRDefault="00F774BD" w:rsidP="00B716A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0C335FA" w14:textId="77777777" w:rsidR="00E72A3B" w:rsidRPr="00F774BD" w:rsidRDefault="00F774BD" w:rsidP="00E72A3B">
      <w:pPr>
        <w:spacing w:line="360" w:lineRule="auto"/>
        <w:ind w:left="357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világlátás és a kifejezésmód sajátosságainak bemutatása egy – két mű </w:t>
      </w:r>
      <w:proofErr w:type="spellStart"/>
      <w:r>
        <w:rPr>
          <w:rFonts w:ascii="Times New Roman" w:hAnsi="Times New Roman" w:cs="Times New Roman"/>
          <w:sz w:val="24"/>
          <w:szCs w:val="24"/>
        </w:rPr>
        <w:t>lényegretörő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értelmezésével</w:t>
      </w:r>
      <w:r w:rsidR="00E72A3B">
        <w:rPr>
          <w:rFonts w:ascii="Times New Roman" w:hAnsi="Times New Roman" w:cs="Times New Roman"/>
          <w:sz w:val="24"/>
          <w:szCs w:val="24"/>
        </w:rPr>
        <w:t xml:space="preserve">. </w:t>
      </w:r>
      <w:r w:rsidR="00E72A3B"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 művekben felvetett kérdések, néhány etikai, történeti, lélektani vagy társadalmi vonatkozása. </w:t>
      </w:r>
    </w:p>
    <w:p w14:paraId="21D1F346" w14:textId="2BFA77E3" w:rsidR="00F774BD" w:rsidRPr="00F774BD" w:rsidRDefault="00F774BD" w:rsidP="00B716A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328C02" w14:textId="77777777" w:rsidR="00B716A2" w:rsidRPr="00F774BD" w:rsidRDefault="00B716A2" w:rsidP="00B716A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31F010" w14:textId="7F9D5625" w:rsidR="00B716A2" w:rsidRPr="00F774BD" w:rsidRDefault="00B716A2" w:rsidP="00B716A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Művek a világirodalomból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83B4E" w14:textId="77777777" w:rsidR="00471AD8" w:rsidRPr="00F774BD" w:rsidRDefault="00471AD8" w:rsidP="00B716A2">
      <w:pPr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53EE14" w14:textId="38A93906" w:rsidR="00E72A3B" w:rsidRPr="00C637DE" w:rsidRDefault="00471AD8" w:rsidP="00C637DE">
      <w:pPr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16. </w:t>
      </w:r>
      <w:r w:rsidR="00C637DE" w:rsidRPr="00C637D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Franz Kafka</w:t>
      </w:r>
      <w:r w:rsidR="00C6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C637DE" w:rsidRPr="00C637D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Az átváltozás</w:t>
      </w:r>
      <w:r w:rsidR="00C6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D3C72BB" w14:textId="6E4C63CC" w:rsidR="00B716A2" w:rsidRDefault="00471AD8" w:rsidP="00B716A2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B716A2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716A2" w:rsidRPr="00E7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romantika korstílusa</w:t>
      </w:r>
      <w:r w:rsidR="00B716A2"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 választott szerző munkásságán keresztül</w:t>
      </w:r>
      <w:r w:rsidR="00E72A3B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="00E72A3B" w:rsidRPr="00E7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Edgar Allan Poe</w:t>
      </w:r>
      <w:r w:rsidR="00E72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4CC39E28" w14:textId="19EE9BBB" w:rsidR="00E72A3B" w:rsidRDefault="00E72A3B" w:rsidP="00B716A2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 korszak jellemzőinek (világlátás, kifejezésmód) és egy – két kiemelkedő alkotásának bemutatása. </w:t>
      </w:r>
    </w:p>
    <w:p w14:paraId="2E9770A5" w14:textId="1F539B37" w:rsidR="00E72A3B" w:rsidRDefault="00E72A3B" w:rsidP="00B716A2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 művekben felvetett kérdések néhány etikai, történeti, gondolati, filozófiai vonatkozása. </w:t>
      </w:r>
    </w:p>
    <w:p w14:paraId="37C102B9" w14:textId="77777777" w:rsidR="00E72A3B" w:rsidRDefault="00E72A3B" w:rsidP="00B716A2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A2E81" w14:textId="77777777" w:rsidR="00B716A2" w:rsidRPr="00F774BD" w:rsidRDefault="00B716A2" w:rsidP="00B716A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A6B1AD" w14:textId="7AFA363E" w:rsidR="00B716A2" w:rsidRPr="00F774BD" w:rsidRDefault="00B716A2" w:rsidP="007564F9">
      <w:pPr>
        <w:ind w:left="360"/>
        <w:jc w:val="both"/>
        <w:rPr>
          <w:rStyle w:val="Kiemels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Színház és dráma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E7EC26" w14:textId="77777777" w:rsidR="00471AD8" w:rsidRPr="00F774BD" w:rsidRDefault="00471AD8" w:rsidP="007564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FB1722" w14:textId="4772619E" w:rsidR="00B716A2" w:rsidRPr="00F774BD" w:rsidRDefault="00471AD8" w:rsidP="007564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18. </w:t>
      </w:r>
      <w:r w:rsidR="00C637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francia klasszicista dráma – Moliére: </w:t>
      </w:r>
      <w:r w:rsidR="00C637DE" w:rsidRPr="00C637DE">
        <w:rPr>
          <w:rFonts w:ascii="Times New Roman" w:hAnsi="Times New Roman" w:cs="Times New Roman"/>
          <w:i/>
          <w:iCs/>
          <w:sz w:val="24"/>
          <w:szCs w:val="24"/>
        </w:rPr>
        <w:t xml:space="preserve">Tartuffe  </w:t>
      </w:r>
      <w:r w:rsidR="008E1CB8" w:rsidRPr="00F77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A642B3" w14:textId="77777777" w:rsidR="00C637DE" w:rsidRDefault="00471AD8" w:rsidP="007564F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r w:rsidR="00B716A2" w:rsidRPr="000A4473">
        <w:rPr>
          <w:rFonts w:ascii="Times New Roman" w:hAnsi="Times New Roman" w:cs="Times New Roman"/>
          <w:color w:val="000000" w:themeColor="text1"/>
        </w:rPr>
        <w:t xml:space="preserve">Az </w:t>
      </w:r>
      <w:r w:rsidR="00B716A2" w:rsidRPr="000A4473">
        <w:rPr>
          <w:rFonts w:ascii="Times New Roman" w:hAnsi="Times New Roman" w:cs="Times New Roman"/>
          <w:b/>
          <w:bCs/>
          <w:color w:val="000000" w:themeColor="text1"/>
        </w:rPr>
        <w:t xml:space="preserve">angol reneszánsz színház és dráma </w:t>
      </w:r>
      <w:r w:rsidR="00C637DE">
        <w:rPr>
          <w:rFonts w:ascii="Times New Roman" w:hAnsi="Times New Roman" w:cs="Times New Roman"/>
          <w:b/>
          <w:bCs/>
          <w:color w:val="000000" w:themeColor="text1"/>
        </w:rPr>
        <w:t xml:space="preserve">sajátosságainak </w:t>
      </w:r>
      <w:r w:rsidR="008E1CB8" w:rsidRPr="000A4473">
        <w:rPr>
          <w:rFonts w:ascii="Times New Roman" w:hAnsi="Times New Roman" w:cs="Times New Roman"/>
          <w:color w:val="000000" w:themeColor="text1"/>
        </w:rPr>
        <w:t>bemutatása</w:t>
      </w:r>
      <w:r w:rsidR="008E1CB8" w:rsidRPr="000A447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716A2" w:rsidRPr="000A4473">
        <w:rPr>
          <w:rFonts w:ascii="Times New Roman" w:hAnsi="Times New Roman" w:cs="Times New Roman"/>
          <w:b/>
          <w:bCs/>
          <w:color w:val="000000" w:themeColor="text1"/>
          <w:u w:val="single"/>
        </w:rPr>
        <w:t>Shakespeare</w:t>
      </w:r>
      <w:r w:rsidR="00B716A2" w:rsidRPr="000A4473">
        <w:rPr>
          <w:rFonts w:ascii="Times New Roman" w:hAnsi="Times New Roman" w:cs="Times New Roman"/>
          <w:color w:val="000000" w:themeColor="text1"/>
        </w:rPr>
        <w:t xml:space="preserve"> egy </w:t>
      </w:r>
      <w:proofErr w:type="spellStart"/>
      <w:r w:rsidR="00B716A2" w:rsidRPr="000A4473">
        <w:rPr>
          <w:rFonts w:ascii="Times New Roman" w:hAnsi="Times New Roman" w:cs="Times New Roman"/>
          <w:color w:val="000000" w:themeColor="text1"/>
        </w:rPr>
        <w:t>művén</w:t>
      </w:r>
      <w:proofErr w:type="spellEnd"/>
      <w:r w:rsidR="00B716A2" w:rsidRPr="000A4473">
        <w:rPr>
          <w:rFonts w:ascii="Times New Roman" w:hAnsi="Times New Roman" w:cs="Times New Roman"/>
          <w:color w:val="000000" w:themeColor="text1"/>
        </w:rPr>
        <w:t xml:space="preserve"> keresztül</w:t>
      </w:r>
      <w:r w:rsidR="007564F9" w:rsidRPr="000A4473">
        <w:rPr>
          <w:rFonts w:ascii="Times New Roman" w:hAnsi="Times New Roman" w:cs="Times New Roman"/>
          <w:color w:val="000000" w:themeColor="text1"/>
        </w:rPr>
        <w:t xml:space="preserve">. </w:t>
      </w:r>
      <w:r w:rsidR="00C637DE">
        <w:rPr>
          <w:rFonts w:ascii="Times New Roman" w:hAnsi="Times New Roman" w:cs="Times New Roman"/>
          <w:color w:val="000000" w:themeColor="text1"/>
        </w:rPr>
        <w:t xml:space="preserve">    </w:t>
      </w:r>
    </w:p>
    <w:p w14:paraId="08341068" w14:textId="30C71613" w:rsidR="00E72A3B" w:rsidRPr="000A4473" w:rsidRDefault="00C637DE" w:rsidP="007564F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564F9" w:rsidRPr="000A4473">
        <w:rPr>
          <w:rFonts w:ascii="Times New Roman" w:hAnsi="Times New Roman" w:cs="Times New Roman"/>
          <w:color w:val="000000" w:themeColor="text1"/>
        </w:rPr>
        <w:t>(</w:t>
      </w:r>
      <w:r w:rsidR="007564F9" w:rsidRPr="000A4473">
        <w:rPr>
          <w:rFonts w:ascii="Times New Roman" w:hAnsi="Times New Roman" w:cs="Times New Roman"/>
          <w:i/>
          <w:iCs/>
          <w:color w:val="000000" w:themeColor="text1"/>
        </w:rPr>
        <w:t>Romeo és Júlia</w:t>
      </w:r>
      <w:r w:rsidR="007564F9" w:rsidRPr="000A4473">
        <w:rPr>
          <w:rFonts w:ascii="Times New Roman" w:hAnsi="Times New Roman" w:cs="Times New Roman"/>
          <w:color w:val="000000" w:themeColor="text1"/>
        </w:rPr>
        <w:t>)</w:t>
      </w:r>
    </w:p>
    <w:p w14:paraId="79901760" w14:textId="522718AA" w:rsidR="00E72A3B" w:rsidRPr="00F774BD" w:rsidRDefault="009615BC" w:rsidP="007564F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72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világlátás és a kifejezésmód sajátosságainak bemutatása a dráma </w:t>
      </w:r>
      <w:proofErr w:type="spellStart"/>
      <w:r w:rsidR="00E72A3B">
        <w:rPr>
          <w:rFonts w:ascii="Times New Roman" w:hAnsi="Times New Roman" w:cs="Times New Roman"/>
          <w:color w:val="000000" w:themeColor="text1"/>
          <w:sz w:val="24"/>
          <w:szCs w:val="24"/>
        </w:rPr>
        <w:t>lényegretörő</w:t>
      </w:r>
      <w:proofErr w:type="spellEnd"/>
      <w:r w:rsidR="00E72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értelmezésével. </w:t>
      </w:r>
    </w:p>
    <w:p w14:paraId="01E97168" w14:textId="77777777" w:rsidR="00B716A2" w:rsidRPr="00F774BD" w:rsidRDefault="00B716A2" w:rsidP="007564F9">
      <w:pPr>
        <w:spacing w:line="360" w:lineRule="auto"/>
        <w:jc w:val="both"/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14:paraId="73B063AB" w14:textId="51BCF033" w:rsidR="00B716A2" w:rsidRPr="00F774BD" w:rsidRDefault="00B716A2" w:rsidP="007564F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Az irodalom határterületei VAGY Regionális irodalom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EC7C80" w14:textId="3F410F97" w:rsidR="00B716A2" w:rsidRPr="00F774BD" w:rsidRDefault="00B716A2" w:rsidP="007564F9">
      <w:pPr>
        <w:spacing w:line="360" w:lineRule="auto"/>
        <w:ind w:left="360"/>
        <w:jc w:val="both"/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71AD8" w:rsidRPr="00F774BD"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20. </w:t>
      </w:r>
      <w:r w:rsidRPr="00E72A3B">
        <w:rPr>
          <w:rStyle w:val="Kiemels"/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single"/>
        </w:rPr>
        <w:t>Budapest kortárs írók szemével</w:t>
      </w:r>
      <w:r w:rsidRPr="00F774BD"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– </w:t>
      </w:r>
      <w:r w:rsidRPr="00F774BD">
        <w:rPr>
          <w:rStyle w:val="Kiemels"/>
          <w:rFonts w:ascii="Times New Roman" w:hAnsi="Times New Roman" w:cs="Times New Roman"/>
          <w:b w:val="0"/>
          <w:iCs w:val="0"/>
          <w:color w:val="000000" w:themeColor="text1"/>
          <w:sz w:val="24"/>
          <w:szCs w:val="24"/>
        </w:rPr>
        <w:t xml:space="preserve">Budapest </w:t>
      </w:r>
      <w:proofErr w:type="spellStart"/>
      <w:r w:rsidRPr="00F774BD">
        <w:rPr>
          <w:rStyle w:val="Kiemels"/>
          <w:rFonts w:ascii="Times New Roman" w:hAnsi="Times New Roman" w:cs="Times New Roman"/>
          <w:b w:val="0"/>
          <w:iCs w:val="0"/>
          <w:color w:val="000000" w:themeColor="text1"/>
          <w:sz w:val="24"/>
          <w:szCs w:val="24"/>
        </w:rPr>
        <w:t>off</w:t>
      </w:r>
      <w:proofErr w:type="spellEnd"/>
      <w:r w:rsidRPr="00F774BD"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kötet</w:t>
      </w:r>
    </w:p>
    <w:bookmarkEnd w:id="1"/>
    <w:p w14:paraId="0026DC12" w14:textId="77777777" w:rsidR="00B716A2" w:rsidRPr="007E37F5" w:rsidRDefault="00B716A2" w:rsidP="006F18B0">
      <w:pPr>
        <w:jc w:val="center"/>
        <w:rPr>
          <w:rStyle w:val="Kiemels"/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r w:rsidRPr="003A080B">
        <w:rPr>
          <w:rStyle w:val="Kiemels"/>
          <w:rFonts w:cstheme="minorHAnsi"/>
          <w:sz w:val="24"/>
        </w:rPr>
        <w:br w:type="page"/>
      </w:r>
      <w:bookmarkStart w:id="6" w:name="_Hlk189594528"/>
      <w:r w:rsidRPr="007E37F5">
        <w:rPr>
          <w:rStyle w:val="Kiemels"/>
          <w:rFonts w:ascii="Times New Roman" w:hAnsi="Times New Roman" w:cs="Times New Roman"/>
          <w:sz w:val="28"/>
          <w:szCs w:val="28"/>
          <w:u w:val="single"/>
        </w:rPr>
        <w:lastRenderedPageBreak/>
        <w:t>Magyar nyelv</w:t>
      </w:r>
    </w:p>
    <w:p w14:paraId="6DD53E9B" w14:textId="77777777" w:rsidR="00B716A2" w:rsidRPr="00BF3930" w:rsidRDefault="00B716A2" w:rsidP="00B716A2">
      <w:pPr>
        <w:autoSpaceDE w:val="0"/>
        <w:autoSpaceDN w:val="0"/>
        <w:adjustRightInd w:val="0"/>
        <w:rPr>
          <w:rStyle w:val="Kiemels"/>
          <w:rFonts w:ascii="Times New Roman" w:hAnsi="Times New Roman" w:cs="Times New Roman"/>
          <w:b w:val="0"/>
          <w:i w:val="0"/>
          <w:sz w:val="24"/>
        </w:rPr>
      </w:pPr>
    </w:p>
    <w:p w14:paraId="28CFB6A0" w14:textId="1D995578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I. </w:t>
      </w:r>
      <w:r w:rsidRPr="006B2F30">
        <w:rPr>
          <w:rFonts w:ascii="Times New Roman" w:hAnsi="Times New Roman" w:cs="Times New Roman"/>
          <w:b/>
          <w:u w:val="single"/>
        </w:rPr>
        <w:t>Témakör: Kommunikáció</w:t>
      </w:r>
      <w:r w:rsidRPr="006B2F30">
        <w:rPr>
          <w:rFonts w:ascii="Times New Roman" w:hAnsi="Times New Roman" w:cs="Times New Roman"/>
          <w:b/>
        </w:rPr>
        <w:t xml:space="preserve"> </w:t>
      </w:r>
    </w:p>
    <w:p w14:paraId="439DD2CB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8AC9834" w14:textId="1263F540" w:rsidR="00B716A2" w:rsidRPr="006B2F30" w:rsidRDefault="00B716A2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A kommunikációs folyamat tényezői</w:t>
      </w:r>
      <w:r w:rsidR="007E37F5" w:rsidRPr="006B2F30">
        <w:rPr>
          <w:sz w:val="22"/>
          <w:szCs w:val="22"/>
        </w:rPr>
        <w:t>nek, céljának, funkcióinak, valamint ezek összefüggéseinek megértése.</w:t>
      </w:r>
    </w:p>
    <w:p w14:paraId="33DE9913" w14:textId="09CB6833" w:rsidR="00B716A2" w:rsidRPr="006B2F30" w:rsidRDefault="00B716A2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A</w:t>
      </w:r>
      <w:r w:rsidR="007E37F5" w:rsidRPr="006B2F30">
        <w:rPr>
          <w:sz w:val="22"/>
          <w:szCs w:val="22"/>
        </w:rPr>
        <w:t>z emberi kommunikáció</w:t>
      </w:r>
      <w:r w:rsidRPr="006B2F30">
        <w:rPr>
          <w:sz w:val="22"/>
          <w:szCs w:val="22"/>
        </w:rPr>
        <w:t xml:space="preserve"> nem nyelvi kommunikáció kifejezőeszközei</w:t>
      </w:r>
      <w:r w:rsidR="007E37F5" w:rsidRPr="006B2F30">
        <w:rPr>
          <w:sz w:val="22"/>
          <w:szCs w:val="22"/>
        </w:rPr>
        <w:t>.</w:t>
      </w:r>
    </w:p>
    <w:p w14:paraId="55C235BD" w14:textId="77777777" w:rsidR="00C3067A" w:rsidRPr="006B2F30" w:rsidRDefault="00C3067A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 xml:space="preserve">A tömegkommunikáció jellemzői, funkciói, megjelenési formái, nyelvi és képi kifejezési formái. </w:t>
      </w:r>
    </w:p>
    <w:p w14:paraId="69E9A473" w14:textId="2AC1540D" w:rsidR="007E37F5" w:rsidRPr="006B2F30" w:rsidRDefault="00C3067A" w:rsidP="00C3067A">
      <w:pPr>
        <w:pStyle w:val="Listaszerbekezds"/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(</w:t>
      </w:r>
      <w:r w:rsidR="007E37F5" w:rsidRPr="006B2F30">
        <w:rPr>
          <w:sz w:val="22"/>
          <w:szCs w:val="22"/>
        </w:rPr>
        <w:t xml:space="preserve">A tömegkommunikáció </w:t>
      </w:r>
      <w:proofErr w:type="spellStart"/>
      <w:r w:rsidR="007E37F5" w:rsidRPr="006B2F30">
        <w:rPr>
          <w:sz w:val="22"/>
          <w:szCs w:val="22"/>
        </w:rPr>
        <w:t>jellegetes</w:t>
      </w:r>
      <w:proofErr w:type="spellEnd"/>
      <w:r w:rsidR="007E37F5" w:rsidRPr="006B2F30">
        <w:rPr>
          <w:sz w:val="22"/>
          <w:szCs w:val="22"/>
        </w:rPr>
        <w:t xml:space="preserve"> műfajai</w:t>
      </w:r>
      <w:r w:rsidRPr="006B2F30">
        <w:rPr>
          <w:sz w:val="22"/>
          <w:szCs w:val="22"/>
        </w:rPr>
        <w:t xml:space="preserve"> – </w:t>
      </w:r>
      <w:r w:rsidR="007E37F5" w:rsidRPr="006B2F30">
        <w:rPr>
          <w:sz w:val="22"/>
          <w:szCs w:val="22"/>
        </w:rPr>
        <w:t xml:space="preserve">elektronikus műfajok). </w:t>
      </w:r>
    </w:p>
    <w:p w14:paraId="7DA340D8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AFBA197" w14:textId="26B75085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II. </w:t>
      </w:r>
      <w:r w:rsidRPr="006B2F30">
        <w:rPr>
          <w:rFonts w:ascii="Times New Roman" w:hAnsi="Times New Roman" w:cs="Times New Roman"/>
          <w:b/>
          <w:u w:val="single"/>
        </w:rPr>
        <w:t>Témakör: A magyar nyelv története</w:t>
      </w:r>
    </w:p>
    <w:p w14:paraId="22731944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601A086" w14:textId="3AA538CB" w:rsidR="00B716A2" w:rsidRPr="006B2F30" w:rsidRDefault="00B716A2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A magyar nyelv</w:t>
      </w:r>
      <w:r w:rsidR="00C3067A" w:rsidRPr="006B2F30">
        <w:rPr>
          <w:sz w:val="22"/>
          <w:szCs w:val="22"/>
        </w:rPr>
        <w:t xml:space="preserve"> </w:t>
      </w:r>
      <w:r w:rsidRPr="006B2F30">
        <w:rPr>
          <w:sz w:val="22"/>
          <w:szCs w:val="22"/>
        </w:rPr>
        <w:t>történet</w:t>
      </w:r>
      <w:r w:rsidR="00C3067A" w:rsidRPr="006B2F30">
        <w:rPr>
          <w:sz w:val="22"/>
          <w:szCs w:val="22"/>
        </w:rPr>
        <w:t>ének fő</w:t>
      </w:r>
      <w:r w:rsidRPr="006B2F30">
        <w:rPr>
          <w:sz w:val="22"/>
          <w:szCs w:val="22"/>
        </w:rPr>
        <w:t xml:space="preserve"> korszakai</w:t>
      </w:r>
      <w:r w:rsidR="00C3067A" w:rsidRPr="006B2F30">
        <w:rPr>
          <w:sz w:val="22"/>
          <w:szCs w:val="22"/>
        </w:rPr>
        <w:t>.</w:t>
      </w:r>
    </w:p>
    <w:p w14:paraId="0777E6CF" w14:textId="2EE65F61" w:rsidR="00B716A2" w:rsidRPr="006B2F30" w:rsidRDefault="00B716A2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 xml:space="preserve">A nyelvújítás </w:t>
      </w:r>
      <w:r w:rsidR="00C3067A" w:rsidRPr="006B2F30">
        <w:rPr>
          <w:sz w:val="22"/>
          <w:szCs w:val="22"/>
        </w:rPr>
        <w:t>lényege és jelentősége.</w:t>
      </w:r>
      <w:r w:rsidR="007C48E7">
        <w:rPr>
          <w:sz w:val="22"/>
          <w:szCs w:val="22"/>
        </w:rPr>
        <w:t xml:space="preserve"> A nyelvújítás folyamatának fontosabb állomásai. </w:t>
      </w:r>
    </w:p>
    <w:p w14:paraId="1DDE5A89" w14:textId="77777777" w:rsidR="00B716A2" w:rsidRPr="006B2F30" w:rsidRDefault="00B716A2" w:rsidP="006C3D3F">
      <w:pPr>
        <w:pStyle w:val="Listaszerbekezds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43EA3F" w14:textId="044664B5" w:rsidR="00B716A2" w:rsidRPr="006B2F30" w:rsidRDefault="00F0545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III. </w:t>
      </w:r>
      <w:r w:rsidR="00B716A2" w:rsidRPr="006B2F30">
        <w:rPr>
          <w:rFonts w:ascii="Times New Roman" w:hAnsi="Times New Roman" w:cs="Times New Roman"/>
          <w:b/>
          <w:u w:val="single"/>
        </w:rPr>
        <w:t>Témakör: Ember és nyelv</w:t>
      </w:r>
      <w:r w:rsidR="00C3067A" w:rsidRPr="006B2F30">
        <w:rPr>
          <w:rFonts w:ascii="Times New Roman" w:hAnsi="Times New Roman" w:cs="Times New Roman"/>
          <w:b/>
          <w:u w:val="single"/>
        </w:rPr>
        <w:t>használat</w:t>
      </w:r>
      <w:r w:rsidR="00B716A2" w:rsidRPr="006B2F30">
        <w:rPr>
          <w:rFonts w:ascii="Times New Roman" w:hAnsi="Times New Roman" w:cs="Times New Roman"/>
          <w:b/>
        </w:rPr>
        <w:t xml:space="preserve"> </w:t>
      </w:r>
    </w:p>
    <w:p w14:paraId="267E60BC" w14:textId="77777777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31E04D76" w14:textId="0C31394B" w:rsidR="00B716A2" w:rsidRPr="006B2F30" w:rsidRDefault="00C3067A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Anyanyelvünk rétegződése (</w:t>
      </w:r>
      <w:r w:rsidR="00B716A2" w:rsidRPr="006B2F30">
        <w:rPr>
          <w:bCs/>
          <w:color w:val="000000" w:themeColor="text1"/>
          <w:sz w:val="22"/>
          <w:szCs w:val="22"/>
        </w:rPr>
        <w:t>A nyelv vízszintes és függőleges tagolódása</w:t>
      </w:r>
      <w:r w:rsidRPr="006B2F30">
        <w:rPr>
          <w:bCs/>
          <w:color w:val="000000" w:themeColor="text1"/>
          <w:sz w:val="22"/>
          <w:szCs w:val="22"/>
        </w:rPr>
        <w:t>: A köznyelvi változatok, a csoportnyelvek, rétegnyelvek. A nyelvjárások és a nyelvi norma.)</w:t>
      </w:r>
    </w:p>
    <w:p w14:paraId="05088528" w14:textId="0349670A" w:rsidR="00B716A2" w:rsidRPr="006B2F30" w:rsidRDefault="00C3067A" w:rsidP="00C306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Nyelvünk helyzete a Kárpát – medencében. (</w:t>
      </w:r>
      <w:r w:rsidR="00B716A2" w:rsidRPr="006B2F30">
        <w:rPr>
          <w:sz w:val="22"/>
          <w:szCs w:val="22"/>
        </w:rPr>
        <w:t>Nyelvünk helyzete a határon túl</w:t>
      </w:r>
      <w:r w:rsidRPr="006B2F30">
        <w:rPr>
          <w:sz w:val="22"/>
          <w:szCs w:val="22"/>
        </w:rPr>
        <w:t>.)</w:t>
      </w:r>
    </w:p>
    <w:p w14:paraId="32E9087A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0F70BF5" w14:textId="6CC78CDC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IV. </w:t>
      </w:r>
      <w:r w:rsidRPr="006B2F30">
        <w:rPr>
          <w:rFonts w:ascii="Times New Roman" w:hAnsi="Times New Roman" w:cs="Times New Roman"/>
          <w:b/>
          <w:u w:val="single"/>
        </w:rPr>
        <w:t>Témakör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: A nyelvi rendszer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0929577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27CB970" w14:textId="0A5A1F4D" w:rsidR="00B716A2" w:rsidRPr="006B2F30" w:rsidRDefault="00561E6D" w:rsidP="00561E6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 magyar nyelv s</w:t>
      </w:r>
      <w:r w:rsidR="00B716A2" w:rsidRPr="006B2F30">
        <w:rPr>
          <w:bCs/>
          <w:color w:val="000000" w:themeColor="text1"/>
          <w:sz w:val="22"/>
          <w:szCs w:val="22"/>
        </w:rPr>
        <w:t>zófaj</w:t>
      </w:r>
      <w:r w:rsidRPr="006B2F30">
        <w:rPr>
          <w:bCs/>
          <w:color w:val="000000" w:themeColor="text1"/>
          <w:sz w:val="22"/>
          <w:szCs w:val="22"/>
        </w:rPr>
        <w:t xml:space="preserve">i rendszere: az alapszófajok. </w:t>
      </w:r>
    </w:p>
    <w:p w14:paraId="65E2FB44" w14:textId="32C22BAD" w:rsidR="00B716A2" w:rsidRPr="004B7E4C" w:rsidRDefault="004B7E4C" w:rsidP="004B7E4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4B7E4C">
        <w:rPr>
          <w:bCs/>
          <w:color w:val="000000" w:themeColor="text1"/>
          <w:sz w:val="22"/>
          <w:szCs w:val="22"/>
        </w:rPr>
        <w:t>A szószerkezet fogalma, a szintagmák típusai, szerepük a mondat felépítésében, mondatbeli viszonyaik</w:t>
      </w:r>
      <w:r>
        <w:rPr>
          <w:bCs/>
          <w:color w:val="000000" w:themeColor="text1"/>
          <w:sz w:val="22"/>
          <w:szCs w:val="22"/>
        </w:rPr>
        <w:t xml:space="preserve">. </w:t>
      </w:r>
    </w:p>
    <w:p w14:paraId="4FCE4A07" w14:textId="4D32DD04" w:rsidR="00B716A2" w:rsidRPr="006B2F30" w:rsidRDefault="00B716A2" w:rsidP="00561E6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 mondatrészek</w:t>
      </w:r>
      <w:r w:rsidR="00561E6D" w:rsidRPr="006B2F30">
        <w:rPr>
          <w:bCs/>
          <w:color w:val="000000" w:themeColor="text1"/>
          <w:sz w:val="22"/>
          <w:szCs w:val="22"/>
        </w:rPr>
        <w:t xml:space="preserve"> fogalma, fajtái, felismerésük a mondatban, helyes használatuk a mondatok felépítésében (állítmány, alany, tárgy, határozó, jelző). </w:t>
      </w:r>
    </w:p>
    <w:p w14:paraId="37FABEB8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97359F5" w14:textId="015EDEE1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V. </w:t>
      </w:r>
      <w:r w:rsidRPr="006B2F30">
        <w:rPr>
          <w:rFonts w:ascii="Times New Roman" w:hAnsi="Times New Roman" w:cs="Times New Roman"/>
          <w:b/>
          <w:u w:val="single"/>
        </w:rPr>
        <w:t>Témakör: A szöveg</w:t>
      </w:r>
      <w:r w:rsidRPr="006B2F30">
        <w:rPr>
          <w:rFonts w:ascii="Times New Roman" w:hAnsi="Times New Roman" w:cs="Times New Roman"/>
          <w:b/>
        </w:rPr>
        <w:t xml:space="preserve"> </w:t>
      </w:r>
    </w:p>
    <w:p w14:paraId="494EDFEC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1F14B5B" w14:textId="3D210D24" w:rsidR="00B716A2" w:rsidRPr="006B2F30" w:rsidRDefault="00561E6D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 szóbeliség és az írásbeliség hatása a szövegformálásra. (Szövegtípusok a közvetítő közeg szerint: </w:t>
      </w:r>
      <w:r w:rsidR="00B716A2" w:rsidRPr="006B2F30">
        <w:rPr>
          <w:bCs/>
          <w:color w:val="000000" w:themeColor="text1"/>
          <w:sz w:val="22"/>
          <w:szCs w:val="22"/>
        </w:rPr>
        <w:t>A szóbeli és az írott szöveg eltérései</w:t>
      </w:r>
      <w:r w:rsidRPr="006B2F30">
        <w:rPr>
          <w:bCs/>
          <w:color w:val="000000" w:themeColor="text1"/>
          <w:sz w:val="22"/>
          <w:szCs w:val="22"/>
        </w:rPr>
        <w:t>).</w:t>
      </w:r>
    </w:p>
    <w:p w14:paraId="50E4CE1B" w14:textId="2536B8ED" w:rsidR="00B716A2" w:rsidRPr="006B2F30" w:rsidRDefault="00B716A2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 továbbtanuláshoz</w:t>
      </w:r>
      <w:r w:rsidR="00561E6D" w:rsidRPr="006B2F30">
        <w:rPr>
          <w:bCs/>
          <w:color w:val="000000" w:themeColor="text1"/>
          <w:sz w:val="22"/>
          <w:szCs w:val="22"/>
        </w:rPr>
        <w:t>, illetve</w:t>
      </w:r>
      <w:r w:rsidRPr="006B2F30">
        <w:rPr>
          <w:bCs/>
          <w:color w:val="000000" w:themeColor="text1"/>
          <w:sz w:val="22"/>
          <w:szCs w:val="22"/>
        </w:rPr>
        <w:t xml:space="preserve"> a munka világában szükséges szövegtípusok</w:t>
      </w:r>
      <w:r w:rsidR="00561E6D" w:rsidRPr="006B2F30">
        <w:rPr>
          <w:bCs/>
          <w:color w:val="000000" w:themeColor="text1"/>
          <w:sz w:val="22"/>
          <w:szCs w:val="22"/>
        </w:rPr>
        <w:t xml:space="preserve"> (különböző típusú önéletrajzok, motivációs levél). </w:t>
      </w:r>
    </w:p>
    <w:p w14:paraId="3D69CD75" w14:textId="7E751A3D" w:rsidR="00B716A2" w:rsidRPr="004B7E4C" w:rsidRDefault="004B7E4C" w:rsidP="00AD652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  <w:color w:val="000000" w:themeColor="text1"/>
          <w:sz w:val="22"/>
          <w:szCs w:val="22"/>
        </w:rPr>
        <w:t xml:space="preserve">Szövegtípusok jellemzői megjelenés, műfajok és nyelvhasználati színterek szerint. </w:t>
      </w:r>
      <w:r w:rsidR="00561E6D" w:rsidRPr="004B7E4C">
        <w:rPr>
          <w:bCs/>
          <w:color w:val="000000" w:themeColor="text1"/>
          <w:sz w:val="22"/>
          <w:szCs w:val="22"/>
        </w:rPr>
        <w:t xml:space="preserve"> </w:t>
      </w:r>
    </w:p>
    <w:p w14:paraId="1EFBE4A3" w14:textId="77777777" w:rsidR="00B716A2" w:rsidRPr="006B2F30" w:rsidRDefault="00B716A2" w:rsidP="00C306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7F009B" w14:textId="459CBD14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VI. </w:t>
      </w:r>
      <w:r w:rsidRPr="006B2F30">
        <w:rPr>
          <w:rFonts w:ascii="Times New Roman" w:hAnsi="Times New Roman" w:cs="Times New Roman"/>
          <w:b/>
          <w:u w:val="single"/>
        </w:rPr>
        <w:t>Témakör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: A retorika alapjai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3470768" w14:textId="77777777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36F41D76" w14:textId="07F22E81" w:rsidR="00B716A2" w:rsidRPr="006B2F30" w:rsidRDefault="006C3D3F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 tanulók életével, mindennapjaival összefüggő nyilvános megszólalások. </w:t>
      </w:r>
      <w:r w:rsidR="00B716A2" w:rsidRPr="006B2F30">
        <w:rPr>
          <w:bCs/>
          <w:color w:val="000000" w:themeColor="text1"/>
          <w:sz w:val="22"/>
          <w:szCs w:val="22"/>
        </w:rPr>
        <w:t>A kiselőadás és a vizsgafelelet felépítés</w:t>
      </w:r>
      <w:r w:rsidRPr="006B2F30">
        <w:rPr>
          <w:bCs/>
          <w:color w:val="000000" w:themeColor="text1"/>
          <w:sz w:val="22"/>
          <w:szCs w:val="22"/>
        </w:rPr>
        <w:t>.</w:t>
      </w:r>
    </w:p>
    <w:p w14:paraId="4E1B1B4C" w14:textId="70EEB6D8" w:rsidR="00B716A2" w:rsidRPr="006B2F30" w:rsidRDefault="00B716A2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Az állásinterjú</w:t>
      </w:r>
      <w:r w:rsidR="006C3D3F" w:rsidRPr="006B2F30">
        <w:rPr>
          <w:bCs/>
          <w:color w:val="000000" w:themeColor="text1"/>
          <w:sz w:val="22"/>
          <w:szCs w:val="22"/>
        </w:rPr>
        <w:t>.</w:t>
      </w:r>
    </w:p>
    <w:p w14:paraId="00F30DE0" w14:textId="77777777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076806FF" w14:textId="78237E8A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VII. </w:t>
      </w:r>
      <w:r w:rsidRPr="006B2F30">
        <w:rPr>
          <w:rFonts w:ascii="Times New Roman" w:hAnsi="Times New Roman" w:cs="Times New Roman"/>
          <w:b/>
          <w:u w:val="single"/>
        </w:rPr>
        <w:t xml:space="preserve">Témakör: 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Stílus és jelentés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CE11617" w14:textId="77777777" w:rsidR="00B716A2" w:rsidRPr="006B2F30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22195134" w14:textId="1BD3F2C7" w:rsidR="00B716A2" w:rsidRPr="006B2F30" w:rsidRDefault="004B7E4C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 szavak csoportosítása hangalak és jelentés alapján: </w:t>
      </w:r>
      <w:r w:rsidR="00B716A2" w:rsidRPr="006B2F30">
        <w:rPr>
          <w:bCs/>
          <w:color w:val="000000" w:themeColor="text1"/>
          <w:sz w:val="22"/>
          <w:szCs w:val="22"/>
        </w:rPr>
        <w:t>Egyjelentésű, többjelentésű szó, homonima, szinonima, hasonló alakú szópár, ellentétes jelentés</w:t>
      </w:r>
      <w:r w:rsidR="006C3D3F" w:rsidRPr="006B2F30">
        <w:rPr>
          <w:bCs/>
          <w:color w:val="000000" w:themeColor="text1"/>
          <w:sz w:val="22"/>
          <w:szCs w:val="22"/>
        </w:rPr>
        <w:t>.</w:t>
      </w:r>
      <w:r w:rsidR="00B716A2" w:rsidRPr="006B2F30">
        <w:rPr>
          <w:bCs/>
          <w:color w:val="000000" w:themeColor="text1"/>
          <w:sz w:val="22"/>
          <w:szCs w:val="22"/>
        </w:rPr>
        <w:t xml:space="preserve"> </w:t>
      </w:r>
    </w:p>
    <w:p w14:paraId="404CF5C8" w14:textId="4C14EEF3" w:rsidR="00B716A2" w:rsidRPr="006B2F30" w:rsidRDefault="00B716A2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Az egyszerűbb szóképek </w:t>
      </w:r>
      <w:r w:rsidR="009F110A" w:rsidRPr="006B2F30">
        <w:rPr>
          <w:bCs/>
          <w:color w:val="000000" w:themeColor="text1"/>
          <w:sz w:val="22"/>
          <w:szCs w:val="22"/>
        </w:rPr>
        <w:t xml:space="preserve">felismerése, elemzése és értelmezése </w:t>
      </w:r>
      <w:r w:rsidRPr="006B2F30">
        <w:rPr>
          <w:bCs/>
          <w:color w:val="000000" w:themeColor="text1"/>
          <w:sz w:val="22"/>
          <w:szCs w:val="22"/>
        </w:rPr>
        <w:t xml:space="preserve">köznyelvi és szépirodalmi szövegekben: hasonlat, metafora, </w:t>
      </w:r>
      <w:r w:rsidR="009F110A" w:rsidRPr="006B2F30">
        <w:rPr>
          <w:bCs/>
          <w:color w:val="000000" w:themeColor="text1"/>
          <w:sz w:val="22"/>
          <w:szCs w:val="22"/>
        </w:rPr>
        <w:t xml:space="preserve">megszemélyesítés, szinesztézia, szinekdoché, </w:t>
      </w:r>
      <w:r w:rsidRPr="006B2F30">
        <w:rPr>
          <w:bCs/>
          <w:color w:val="000000" w:themeColor="text1"/>
          <w:sz w:val="22"/>
          <w:szCs w:val="22"/>
        </w:rPr>
        <w:t>metonímia</w:t>
      </w:r>
      <w:r w:rsidR="009F110A" w:rsidRPr="006B2F30">
        <w:rPr>
          <w:bCs/>
          <w:color w:val="000000" w:themeColor="text1"/>
          <w:sz w:val="22"/>
          <w:szCs w:val="22"/>
        </w:rPr>
        <w:t>.</w:t>
      </w:r>
    </w:p>
    <w:p w14:paraId="637DD4D8" w14:textId="22C35A09" w:rsidR="00B716A2" w:rsidRPr="006B2F30" w:rsidRDefault="004B7E4C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 jellegzetes stílusárnyalatok megismerése (például: neutrális, gúnyos, patetikus, népies, familiáris, archaikus, bizalmas, választékos) felismerése, hatásának elemzése.</w:t>
      </w:r>
    </w:p>
    <w:p w14:paraId="6D5B3E7A" w14:textId="0781E92E" w:rsidR="00B716A2" w:rsidRPr="006B2F30" w:rsidRDefault="004B7E4C" w:rsidP="006C3D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 közélet színterei, a közéleti és a </w:t>
      </w:r>
      <w:proofErr w:type="spellStart"/>
      <w:r>
        <w:rPr>
          <w:bCs/>
          <w:color w:val="000000" w:themeColor="text1"/>
          <w:sz w:val="22"/>
          <w:szCs w:val="22"/>
        </w:rPr>
        <w:t>hivatlos</w:t>
      </w:r>
      <w:proofErr w:type="spellEnd"/>
      <w:r>
        <w:rPr>
          <w:bCs/>
          <w:color w:val="000000" w:themeColor="text1"/>
          <w:sz w:val="22"/>
          <w:szCs w:val="22"/>
        </w:rPr>
        <w:t xml:space="preserve"> stílus kritériumai, stiláris kötöttségei. </w:t>
      </w:r>
    </w:p>
    <w:p w14:paraId="6C9EC7FA" w14:textId="77777777" w:rsidR="007B53C8" w:rsidRPr="006B2F30" w:rsidRDefault="007B53C8" w:rsidP="00C3067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078D09E" w14:textId="19FBBC64" w:rsidR="00B716A2" w:rsidRPr="006B2F30" w:rsidRDefault="00B716A2" w:rsidP="00C3067A">
      <w:pPr>
        <w:spacing w:line="360" w:lineRule="auto"/>
        <w:ind w:left="360"/>
        <w:jc w:val="both"/>
        <w:rPr>
          <w:rStyle w:val="Kiemels"/>
          <w:rFonts w:ascii="Times New Roman" w:hAnsi="Times New Roman" w:cs="Times New Roman"/>
          <w:bCs w:val="0"/>
          <w:i w:val="0"/>
          <w:iCs w:val="0"/>
          <w:sz w:val="22"/>
        </w:rPr>
      </w:pPr>
      <w:r w:rsidRPr="006B2F30">
        <w:rPr>
          <w:rStyle w:val="Kiemels"/>
          <w:rFonts w:ascii="Times New Roman" w:hAnsi="Times New Roman" w:cs="Times New Roman"/>
          <w:i w:val="0"/>
          <w:iCs w:val="0"/>
          <w:sz w:val="22"/>
        </w:rPr>
        <w:t xml:space="preserve">VIII. </w:t>
      </w:r>
      <w:r w:rsidRPr="006B2F30">
        <w:rPr>
          <w:rStyle w:val="Kiemels"/>
          <w:rFonts w:ascii="Times New Roman" w:hAnsi="Times New Roman" w:cs="Times New Roman"/>
          <w:i w:val="0"/>
          <w:iCs w:val="0"/>
          <w:sz w:val="22"/>
          <w:u w:val="single"/>
        </w:rPr>
        <w:t>Digitális kommunikáció</w:t>
      </w:r>
    </w:p>
    <w:p w14:paraId="101AC035" w14:textId="0527445F" w:rsidR="00C3067A" w:rsidRPr="006B2F30" w:rsidRDefault="00C3067A" w:rsidP="009F110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Az információs társadalom hatása a nyelvhasználatra</w:t>
      </w:r>
      <w:r w:rsidR="009F110A" w:rsidRPr="006B2F30">
        <w:rPr>
          <w:bCs/>
          <w:color w:val="000000" w:themeColor="text1"/>
          <w:sz w:val="22"/>
          <w:szCs w:val="22"/>
        </w:rPr>
        <w:t xml:space="preserve"> és a nyelvi érintkezésre (szövegszerkesztés számítógéppel, kommunikáció az int</w:t>
      </w:r>
      <w:r w:rsidR="004026DD">
        <w:rPr>
          <w:bCs/>
          <w:color w:val="000000" w:themeColor="text1"/>
          <w:sz w:val="22"/>
          <w:szCs w:val="22"/>
        </w:rPr>
        <w:t>er</w:t>
      </w:r>
      <w:r w:rsidR="009F110A" w:rsidRPr="006B2F30">
        <w:rPr>
          <w:bCs/>
          <w:color w:val="000000" w:themeColor="text1"/>
          <w:sz w:val="22"/>
          <w:szCs w:val="22"/>
        </w:rPr>
        <w:t xml:space="preserve">neten, elektronikus levelezés). </w:t>
      </w:r>
    </w:p>
    <w:bookmarkEnd w:id="6"/>
    <w:p w14:paraId="15E838CF" w14:textId="6D4C58AA" w:rsidR="00B716A2" w:rsidRPr="00561E6D" w:rsidRDefault="00B716A2" w:rsidP="00C3067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3BC1B7CF" w14:textId="77777777" w:rsidR="00B716A2" w:rsidRPr="00922D13" w:rsidRDefault="00B716A2" w:rsidP="00B716A2">
      <w:pPr>
        <w:spacing w:line="360" w:lineRule="auto"/>
        <w:rPr>
          <w:rStyle w:val="Kiemels"/>
          <w:rFonts w:cstheme="minorHAnsi"/>
          <w:b w:val="0"/>
          <w:i w:val="0"/>
          <w:sz w:val="24"/>
        </w:rPr>
      </w:pPr>
    </w:p>
    <w:p w14:paraId="11B55A91" w14:textId="77777777" w:rsidR="00B716A2" w:rsidRPr="00922D13" w:rsidRDefault="00B716A2" w:rsidP="00B716A2">
      <w:pPr>
        <w:rPr>
          <w:rFonts w:cstheme="minorHAnsi"/>
        </w:rPr>
      </w:pPr>
    </w:p>
    <w:p w14:paraId="75602265" w14:textId="77777777" w:rsidR="00B716A2" w:rsidRDefault="00B716A2" w:rsidP="00B716A2"/>
    <w:p w14:paraId="041485F7" w14:textId="77777777" w:rsidR="00B716A2" w:rsidRDefault="00B716A2" w:rsidP="00B716A2"/>
    <w:p w14:paraId="140DDB33" w14:textId="77777777" w:rsidR="007362EC" w:rsidRPr="00BF3930" w:rsidRDefault="007362EC" w:rsidP="007362E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30">
        <w:rPr>
          <w:rFonts w:ascii="Times New Roman" w:hAnsi="Times New Roman" w:cs="Times New Roman"/>
          <w:b/>
          <w:sz w:val="24"/>
          <w:szCs w:val="24"/>
        </w:rPr>
        <w:t>A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F393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393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BF3930">
        <w:rPr>
          <w:rFonts w:ascii="Times New Roman" w:hAnsi="Times New Roman" w:cs="Times New Roman"/>
          <w:b/>
          <w:sz w:val="24"/>
          <w:szCs w:val="24"/>
        </w:rPr>
        <w:t xml:space="preserve">s tanév TAVASZI vizsgaidőszakának </w:t>
      </w:r>
    </w:p>
    <w:p w14:paraId="729EF084" w14:textId="77777777" w:rsidR="007362EC" w:rsidRPr="00BF3930" w:rsidRDefault="007362EC" w:rsidP="007362E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30">
        <w:rPr>
          <w:rFonts w:ascii="Times New Roman" w:hAnsi="Times New Roman" w:cs="Times New Roman"/>
          <w:b/>
          <w:sz w:val="24"/>
          <w:szCs w:val="24"/>
        </w:rPr>
        <w:t>KÖZÉPSZINTŰ érettségi szóbeli témakörei</w:t>
      </w:r>
    </w:p>
    <w:p w14:paraId="567DF29C" w14:textId="77777777" w:rsidR="007362EC" w:rsidRDefault="007362EC" w:rsidP="007362E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30">
        <w:rPr>
          <w:rFonts w:ascii="Times New Roman" w:hAnsi="Times New Roman" w:cs="Times New Roman"/>
          <w:b/>
          <w:sz w:val="24"/>
          <w:szCs w:val="24"/>
        </w:rPr>
        <w:t>Magyar nyelv és irodalom tantárgyból</w:t>
      </w:r>
    </w:p>
    <w:p w14:paraId="4C72303E" w14:textId="77777777" w:rsidR="007362EC" w:rsidRDefault="007362EC" w:rsidP="007362E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C9867" w14:textId="5E6E7C7E" w:rsidR="008C2EDB" w:rsidRDefault="007362EC" w:rsidP="007362EC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C8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Budapesti Műszaki SZC Than Károly Technikum és Szakképző Iskola Wesselényi Miklós Telephelye</w:t>
      </w:r>
    </w:p>
    <w:p w14:paraId="71416CFA" w14:textId="77777777" w:rsidR="006B2F30" w:rsidRPr="007E37F5" w:rsidRDefault="006B2F30" w:rsidP="006B2F30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7F5">
        <w:rPr>
          <w:rFonts w:ascii="Times New Roman" w:hAnsi="Times New Roman" w:cs="Times New Roman"/>
          <w:b/>
          <w:sz w:val="28"/>
          <w:szCs w:val="28"/>
          <w:u w:val="single"/>
        </w:rPr>
        <w:t>Irodalom</w:t>
      </w:r>
    </w:p>
    <w:p w14:paraId="75FE9614" w14:textId="77777777" w:rsidR="006B2F30" w:rsidRPr="00BF3930" w:rsidRDefault="006B2F30" w:rsidP="006B2F30">
      <w:pPr>
        <w:rPr>
          <w:rFonts w:ascii="Times New Roman" w:hAnsi="Times New Roman" w:cs="Times New Roman"/>
          <w:b/>
        </w:rPr>
      </w:pPr>
    </w:p>
    <w:p w14:paraId="42D078D3" w14:textId="77777777" w:rsidR="006B2F30" w:rsidRPr="00F774BD" w:rsidRDefault="006B2F30" w:rsidP="006B2F30">
      <w:pPr>
        <w:pStyle w:val="Listaszerbekezds"/>
        <w:numPr>
          <w:ilvl w:val="0"/>
          <w:numId w:val="6"/>
        </w:numPr>
        <w:jc w:val="both"/>
        <w:rPr>
          <w:b/>
        </w:rPr>
      </w:pPr>
      <w:r w:rsidRPr="00F774BD">
        <w:rPr>
          <w:b/>
          <w:u w:val="single"/>
        </w:rPr>
        <w:t>Életművek a magyar irodalomból, kötelező szerzők</w:t>
      </w:r>
    </w:p>
    <w:p w14:paraId="52B7FE5C" w14:textId="77777777" w:rsidR="006B2F30" w:rsidRPr="00F774BD" w:rsidRDefault="006B2F30" w:rsidP="006B2F30">
      <w:pPr>
        <w:pStyle w:val="Listaszerbekezds"/>
        <w:ind w:left="709"/>
        <w:jc w:val="both"/>
        <w:rPr>
          <w:b/>
          <w:u w:val="single"/>
        </w:rPr>
      </w:pPr>
    </w:p>
    <w:p w14:paraId="77A5E2BD" w14:textId="77777777" w:rsidR="006B2F30" w:rsidRPr="00F774BD" w:rsidRDefault="006B2F30" w:rsidP="006B2F30">
      <w:pPr>
        <w:pStyle w:val="Listaszerbekezds"/>
        <w:ind w:left="709"/>
        <w:jc w:val="both"/>
        <w:rPr>
          <w:bCs/>
        </w:rPr>
      </w:pPr>
      <w:r w:rsidRPr="00F774BD">
        <w:rPr>
          <w:bCs/>
        </w:rPr>
        <w:t>A főbb művek szövegismereten alapuló értelmezése, a művek elhelyezése az életműben, az adott korszakban. A művekben felvetett kérdések néhány etikai, történeti, lélektani vagy társadalmi vonatkozása.</w:t>
      </w:r>
    </w:p>
    <w:p w14:paraId="31F86C44" w14:textId="77777777" w:rsidR="006B2F30" w:rsidRPr="00F774BD" w:rsidRDefault="006B2F30" w:rsidP="006B2F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E2D12" w14:textId="177C80D9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Petőfi Sándor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táj</w:t>
      </w: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költészete</w:t>
      </w:r>
      <w:r w:rsidR="00707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1F3C024" w14:textId="1E67C1AD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2.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Arany János</w:t>
      </w:r>
      <w:r w:rsidRPr="00F774BD">
        <w:rPr>
          <w:rFonts w:ascii="Times New Roman" w:hAnsi="Times New Roman" w:cs="Times New Roman"/>
          <w:sz w:val="24"/>
          <w:szCs w:val="24"/>
        </w:rPr>
        <w:t xml:space="preserve"> balladaköltészete</w:t>
      </w:r>
      <w:r w:rsidR="00707C43">
        <w:rPr>
          <w:rFonts w:ascii="Times New Roman" w:hAnsi="Times New Roman" w:cs="Times New Roman"/>
          <w:sz w:val="24"/>
          <w:szCs w:val="24"/>
        </w:rPr>
        <w:t>.</w:t>
      </w:r>
    </w:p>
    <w:p w14:paraId="4F1EEC2F" w14:textId="0D7DD035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3.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Vörösmarty Mihály</w:t>
      </w:r>
      <w:r w:rsidRPr="00F774BD">
        <w:rPr>
          <w:rFonts w:ascii="Times New Roman" w:hAnsi="Times New Roman" w:cs="Times New Roman"/>
          <w:sz w:val="24"/>
          <w:szCs w:val="24"/>
        </w:rPr>
        <w:t xml:space="preserve"> hazafias költészete</w:t>
      </w:r>
      <w:r w:rsidR="00707C43">
        <w:rPr>
          <w:rFonts w:ascii="Times New Roman" w:hAnsi="Times New Roman" w:cs="Times New Roman"/>
          <w:sz w:val="24"/>
          <w:szCs w:val="24"/>
        </w:rPr>
        <w:t>.</w:t>
      </w:r>
    </w:p>
    <w:p w14:paraId="7057AF5F" w14:textId="4453B73D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4.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Mikszáth Kálmán</w:t>
      </w:r>
      <w:r w:rsidRPr="00F774BD">
        <w:rPr>
          <w:rFonts w:ascii="Times New Roman" w:hAnsi="Times New Roman" w:cs="Times New Roman"/>
          <w:sz w:val="24"/>
          <w:szCs w:val="24"/>
        </w:rPr>
        <w:t xml:space="preserve"> novellisztikája 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 xml:space="preserve">(A jó palócok </w:t>
      </w:r>
      <w:r w:rsidRPr="0070475B">
        <w:rPr>
          <w:rFonts w:ascii="Times New Roman" w:hAnsi="Times New Roman" w:cs="Times New Roman"/>
          <w:iCs/>
          <w:sz w:val="24"/>
          <w:szCs w:val="24"/>
        </w:rPr>
        <w:t>és/vagy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Tót atyafiak</w:t>
      </w:r>
      <w:r w:rsidR="00704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475B" w:rsidRPr="0070475B">
        <w:rPr>
          <w:rFonts w:ascii="Times New Roman" w:hAnsi="Times New Roman" w:cs="Times New Roman"/>
          <w:iCs/>
          <w:sz w:val="24"/>
          <w:szCs w:val="24"/>
        </w:rPr>
        <w:t>kötet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EEFC9B8" w14:textId="77777777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5.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Herczeg Ferenc</w:t>
      </w:r>
      <w:r w:rsidRPr="00F774BD">
        <w:rPr>
          <w:rFonts w:ascii="Times New Roman" w:hAnsi="Times New Roman" w:cs="Times New Roman"/>
          <w:sz w:val="24"/>
          <w:szCs w:val="24"/>
        </w:rPr>
        <w:t xml:space="preserve">: 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>Az élet kapuja</w:t>
      </w:r>
      <w:r w:rsidRPr="00F77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A7B94" w14:textId="77777777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6.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Jókai Mór</w:t>
      </w:r>
      <w:r w:rsidRPr="00F774BD">
        <w:rPr>
          <w:rFonts w:ascii="Times New Roman" w:hAnsi="Times New Roman" w:cs="Times New Roman"/>
          <w:sz w:val="24"/>
          <w:szCs w:val="24"/>
        </w:rPr>
        <w:t xml:space="preserve">: 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>Az arany ember</w:t>
      </w:r>
      <w:r w:rsidRPr="00F77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38741" w14:textId="2EA94A3C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Ady Endre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szerelmi </w:t>
      </w: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költészet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707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9687BB8" w14:textId="77777777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8.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Babits Mihály</w:t>
      </w:r>
      <w:r w:rsidRPr="00F774BD">
        <w:rPr>
          <w:rFonts w:ascii="Times New Roman" w:hAnsi="Times New Roman" w:cs="Times New Roman"/>
          <w:sz w:val="24"/>
          <w:szCs w:val="24"/>
        </w:rPr>
        <w:t xml:space="preserve">: 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>Jónás könyve</w:t>
      </w:r>
    </w:p>
    <w:p w14:paraId="085EFF0C" w14:textId="557A8B38" w:rsidR="006B2F30" w:rsidRPr="00707C43" w:rsidRDefault="006B2F30" w:rsidP="006B2F30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9.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Kosztolányi Dezső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C43" w:rsidRPr="00707C43">
        <w:rPr>
          <w:rFonts w:ascii="Times New Roman" w:hAnsi="Times New Roman" w:cs="Times New Roman"/>
          <w:sz w:val="24"/>
          <w:szCs w:val="24"/>
        </w:rPr>
        <w:t>prózája</w:t>
      </w:r>
      <w:r w:rsidR="00707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C43" w:rsidRPr="00707C43">
        <w:rPr>
          <w:rFonts w:ascii="Times New Roman" w:hAnsi="Times New Roman" w:cs="Times New Roman"/>
          <w:sz w:val="24"/>
          <w:szCs w:val="24"/>
        </w:rPr>
        <w:t>(</w:t>
      </w:r>
      <w:r w:rsidR="00707C43" w:rsidRPr="00707C43">
        <w:rPr>
          <w:rFonts w:ascii="Times New Roman" w:hAnsi="Times New Roman" w:cs="Times New Roman"/>
          <w:i/>
          <w:iCs/>
          <w:sz w:val="24"/>
          <w:szCs w:val="24"/>
        </w:rPr>
        <w:t>A kulcs</w:t>
      </w:r>
      <w:r w:rsidR="00707C43" w:rsidRPr="00707C43">
        <w:rPr>
          <w:rFonts w:ascii="Times New Roman" w:hAnsi="Times New Roman" w:cs="Times New Roman"/>
          <w:sz w:val="24"/>
          <w:szCs w:val="24"/>
        </w:rPr>
        <w:t xml:space="preserve"> című novella vagy az </w:t>
      </w:r>
      <w:r w:rsidR="00707C43" w:rsidRPr="00707C43">
        <w:rPr>
          <w:rFonts w:ascii="Times New Roman" w:hAnsi="Times New Roman" w:cs="Times New Roman"/>
          <w:i/>
          <w:iCs/>
          <w:sz w:val="24"/>
          <w:szCs w:val="24"/>
        </w:rPr>
        <w:t>Édes Anna</w:t>
      </w:r>
      <w:r w:rsidR="00707C43" w:rsidRPr="00707C43">
        <w:rPr>
          <w:rFonts w:ascii="Times New Roman" w:hAnsi="Times New Roman" w:cs="Times New Roman"/>
          <w:sz w:val="24"/>
          <w:szCs w:val="24"/>
        </w:rPr>
        <w:t xml:space="preserve"> című regény)</w:t>
      </w:r>
    </w:p>
    <w:p w14:paraId="3F6B13AE" w14:textId="2F91B67E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József Attila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gondolati 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>költészete</w:t>
      </w:r>
      <w:r w:rsidR="00707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DEDF93" w14:textId="77777777" w:rsidR="006B2F30" w:rsidRPr="00F774BD" w:rsidRDefault="006B2F30" w:rsidP="006B2F30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BC88" w14:textId="77777777" w:rsidR="006B2F30" w:rsidRPr="00F774BD" w:rsidRDefault="006B2F30" w:rsidP="006B2F30">
      <w:pPr>
        <w:pStyle w:val="Listaszerbekezds"/>
        <w:ind w:left="0"/>
      </w:pPr>
    </w:p>
    <w:p w14:paraId="49D474BD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Szerzők, művek, korszakok a régi magyar irodalomból, a 16-18. századból</w:t>
      </w:r>
    </w:p>
    <w:p w14:paraId="768F4D80" w14:textId="77777777" w:rsidR="006B2F30" w:rsidRPr="00F774BD" w:rsidRDefault="006B2F30" w:rsidP="006B2F30">
      <w:pPr>
        <w:ind w:left="360"/>
        <w:rPr>
          <w:rStyle w:val="Kiemels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729D1558" w14:textId="393DEB66" w:rsidR="006B2F30" w:rsidRPr="00F774BD" w:rsidRDefault="006B2F30" w:rsidP="006B2F30">
      <w:pPr>
        <w:spacing w:after="120" w:line="360" w:lineRule="auto"/>
        <w:ind w:left="360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11. </w:t>
      </w:r>
      <w:r w:rsidR="00707C43">
        <w:rPr>
          <w:rStyle w:val="Kiemels"/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Balassi Bálint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="00707C43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vitézi énekei, szerelmes versei és istenes költészete.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</w:p>
    <w:p w14:paraId="0F48B5E7" w14:textId="77777777" w:rsidR="006B2F30" w:rsidRPr="00F774BD" w:rsidRDefault="006B2F30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Az életmű néhány jellemzője keretében néhány lírai alkotás bemutatása, értelmezése (korstílus, téma, műfaj, motívum, jelentésréteg). A művekben felvetett kérdések, néhány etikai, történeti, lélektani vagy társadalmi vonatkozása. </w:t>
      </w:r>
    </w:p>
    <w:p w14:paraId="737705CE" w14:textId="77777777" w:rsidR="006B2F30" w:rsidRPr="00F774BD" w:rsidRDefault="006B2F30" w:rsidP="006B2F30">
      <w:pPr>
        <w:spacing w:line="360" w:lineRule="auto"/>
        <w:ind w:left="35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8269417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0C11B2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Portrék, metszetek, látásmódok a 19-20. század magyar irodalmából</w:t>
      </w:r>
    </w:p>
    <w:p w14:paraId="590F9D40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71073F2" w14:textId="2492D2D0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12. </w:t>
      </w:r>
      <w:r w:rsidRPr="00F774BD">
        <w:rPr>
          <w:rFonts w:ascii="Times New Roman" w:hAnsi="Times New Roman" w:cs="Times New Roman"/>
          <w:b/>
          <w:bCs/>
          <w:sz w:val="24"/>
          <w:szCs w:val="24"/>
          <w:u w:val="single"/>
        </w:rPr>
        <w:t>Móricz Zsigmond</w:t>
      </w:r>
      <w:r w:rsidRPr="00F774BD">
        <w:rPr>
          <w:rFonts w:ascii="Times New Roman" w:hAnsi="Times New Roman" w:cs="Times New Roman"/>
          <w:sz w:val="24"/>
          <w:szCs w:val="24"/>
        </w:rPr>
        <w:t xml:space="preserve"> kisepikája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7C43">
        <w:rPr>
          <w:rFonts w:ascii="Times New Roman" w:hAnsi="Times New Roman" w:cs="Times New Roman"/>
          <w:sz w:val="24"/>
          <w:szCs w:val="24"/>
        </w:rPr>
        <w:t xml:space="preserve"> </w:t>
      </w:r>
      <w:r w:rsidR="00707C43" w:rsidRPr="00707C43">
        <w:rPr>
          <w:rFonts w:ascii="Times New Roman" w:hAnsi="Times New Roman" w:cs="Times New Roman"/>
          <w:i/>
          <w:iCs/>
          <w:sz w:val="24"/>
          <w:szCs w:val="24"/>
        </w:rPr>
        <w:t>(Barbárok, Tragédia, Szegény emberek)</w:t>
      </w:r>
    </w:p>
    <w:p w14:paraId="5D3CE0A1" w14:textId="579C1BB1" w:rsidR="006B2F30" w:rsidRPr="007564F9" w:rsidRDefault="006B2F30" w:rsidP="006B2F30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13. </w:t>
      </w:r>
      <w:r w:rsidR="00707C43" w:rsidRPr="007564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Örkény </w:t>
      </w:r>
      <w:r w:rsidR="007564F9" w:rsidRPr="007564F9">
        <w:rPr>
          <w:rFonts w:ascii="Times New Roman" w:hAnsi="Times New Roman" w:cs="Times New Roman"/>
          <w:b/>
          <w:bCs/>
          <w:sz w:val="24"/>
          <w:szCs w:val="24"/>
          <w:u w:val="single"/>
        </w:rPr>
        <w:t>István</w:t>
      </w:r>
      <w:r w:rsidR="007564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64F9" w:rsidRPr="007564F9">
        <w:rPr>
          <w:rFonts w:ascii="Times New Roman" w:hAnsi="Times New Roman" w:cs="Times New Roman"/>
          <w:i/>
          <w:iCs/>
          <w:sz w:val="24"/>
          <w:szCs w:val="24"/>
        </w:rPr>
        <w:t>Tóték</w:t>
      </w:r>
      <w:proofErr w:type="spellEnd"/>
      <w:r w:rsidR="007564F9" w:rsidRPr="00756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8278E7" w14:textId="77777777" w:rsidR="006B2F30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64E56C" w14:textId="437F326E" w:rsidR="006B2F30" w:rsidRPr="00F774BD" w:rsidRDefault="006B2F30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lastRenderedPageBreak/>
        <w:t xml:space="preserve">Az életmű néhány jellemzője keretében néhány lírai </w:t>
      </w:r>
      <w:r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és/vagy epikai</w:t>
      </w:r>
      <w:r w:rsidR="00707C43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, drámai</w:t>
      </w:r>
      <w:r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alkotás bemutatása, értelmezése (korstílus, téma, műfaj, motívum, jelentésréteg). A művekben felvetett kérdések, néhány etikai, történeti, lélektani vagy társadalmi vonatkozása. </w:t>
      </w:r>
    </w:p>
    <w:p w14:paraId="1CC24038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2671F8" w14:textId="77777777" w:rsidR="006B2F30" w:rsidRPr="00F774BD" w:rsidRDefault="006B2F30" w:rsidP="006B2F30">
      <w:pPr>
        <w:rPr>
          <w:rFonts w:ascii="Times New Roman" w:hAnsi="Times New Roman" w:cs="Times New Roman"/>
          <w:sz w:val="24"/>
          <w:szCs w:val="24"/>
        </w:rPr>
      </w:pPr>
    </w:p>
    <w:p w14:paraId="54EF17D3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Metszetek a 20. századi délvidéki, erdélyi, felvidéki, kárpátaljai irodalomból</w:t>
      </w:r>
    </w:p>
    <w:p w14:paraId="7371E698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85977" w14:textId="3776CFAB" w:rsidR="006B2F30" w:rsidRDefault="006B2F30" w:rsidP="006B2F30">
      <w:pPr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 w:rsidR="007564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Tamási Áron</w:t>
      </w:r>
      <w:r w:rsidR="0075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564F9" w:rsidRPr="007564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Ábel a rengetegben</w:t>
      </w:r>
    </w:p>
    <w:p w14:paraId="1C7D1B00" w14:textId="77777777" w:rsidR="006B2F30" w:rsidRDefault="006B2F30" w:rsidP="006B2F30">
      <w:pPr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190B7" w14:textId="57D187DA" w:rsidR="006B2F30" w:rsidRPr="00F774BD" w:rsidRDefault="006B2F30" w:rsidP="00707C43">
      <w:pPr>
        <w:spacing w:line="360" w:lineRule="auto"/>
        <w:ind w:left="357"/>
        <w:jc w:val="both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Az életmű néhány jellemzője keretében </w:t>
      </w:r>
      <w:r w:rsidR="0070475B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az</w:t>
      </w:r>
      <w:r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epikai 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alkotás bemutatása, értelmezése (korstílus, téma, műfaj, motívum, jelentésréteg). A mű</w:t>
      </w:r>
      <w:r w:rsidR="0070475B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>ben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felvetett kérdések, néhány etikai, történeti, lélektani vagy társadalmi vonatkozása. </w:t>
      </w:r>
    </w:p>
    <w:p w14:paraId="33997B6C" w14:textId="77777777" w:rsidR="006B2F30" w:rsidRPr="00F774BD" w:rsidRDefault="006B2F30" w:rsidP="006B2F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20A7E4" w14:textId="77777777" w:rsidR="006B2F30" w:rsidRPr="00F774BD" w:rsidRDefault="006B2F30" w:rsidP="006B2F3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9E82" w14:textId="77777777" w:rsidR="006B2F30" w:rsidRPr="00F774BD" w:rsidRDefault="006B2F30" w:rsidP="006B2F3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774B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Művek a kortárs magyar irodalomból</w:t>
      </w:r>
    </w:p>
    <w:p w14:paraId="732EC268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E5002C" w14:textId="09A623AB" w:rsidR="006B2F30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>15. Egy jelentős kortárs szerző bemutatása egy dráma vagy regény, illetve néhány novella vagy vers alapján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4F9">
        <w:rPr>
          <w:rFonts w:ascii="Times New Roman" w:hAnsi="Times New Roman" w:cs="Times New Roman"/>
          <w:sz w:val="24"/>
          <w:szCs w:val="24"/>
        </w:rPr>
        <w:t xml:space="preserve">Műfajok és költői formák változatossága </w:t>
      </w:r>
      <w:r w:rsidR="007564F9" w:rsidRPr="007564F9">
        <w:rPr>
          <w:rFonts w:ascii="Times New Roman" w:hAnsi="Times New Roman" w:cs="Times New Roman"/>
          <w:b/>
          <w:bCs/>
          <w:sz w:val="24"/>
          <w:szCs w:val="24"/>
          <w:u w:val="single"/>
        </w:rPr>
        <w:t>Varró Dániel</w:t>
      </w:r>
      <w:r w:rsidR="007564F9">
        <w:rPr>
          <w:rFonts w:ascii="Times New Roman" w:hAnsi="Times New Roman" w:cs="Times New Roman"/>
          <w:sz w:val="24"/>
          <w:szCs w:val="24"/>
        </w:rPr>
        <w:t xml:space="preserve"> költészetében. </w:t>
      </w:r>
    </w:p>
    <w:p w14:paraId="63448381" w14:textId="77777777" w:rsidR="006B2F30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675DECD" w14:textId="77777777" w:rsidR="006B2F30" w:rsidRPr="00F774BD" w:rsidRDefault="006B2F30" w:rsidP="006B2F30">
      <w:pPr>
        <w:spacing w:line="360" w:lineRule="auto"/>
        <w:ind w:left="357"/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világlátás és a kifejezésmód sajátosságainak bemutatása egy – két mű </w:t>
      </w:r>
      <w:proofErr w:type="spellStart"/>
      <w:r>
        <w:rPr>
          <w:rFonts w:ascii="Times New Roman" w:hAnsi="Times New Roman" w:cs="Times New Roman"/>
          <w:sz w:val="24"/>
          <w:szCs w:val="24"/>
        </w:rPr>
        <w:t>lényegretörő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értelmezésével. </w:t>
      </w:r>
      <w:r w:rsidRPr="00F774BD">
        <w:rPr>
          <w:rStyle w:val="Kiemels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 művekben felvetett kérdések, néhány etikai, történeti, lélektani vagy társadalmi vonatkozása. </w:t>
      </w:r>
    </w:p>
    <w:p w14:paraId="02F150BE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B33C92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27AC0C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Művek a világirodalomból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000E45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30329A" w14:textId="31AFCECA" w:rsidR="006B2F30" w:rsidRDefault="006B2F30" w:rsidP="006B2F30">
      <w:pPr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16. A </w:t>
      </w:r>
      <w:r w:rsidRPr="00E72A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Biblia</w:t>
      </w: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mint az európai művelődéstörténet alapműve</w:t>
      </w:r>
      <w:r w:rsidR="00756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7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3120700" w14:textId="003A2691" w:rsidR="006B2F30" w:rsidRPr="00E72A3B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európai irodalom alapvető hagyományai: a Biblia (műfajok, témák, motívumok). </w:t>
      </w:r>
    </w:p>
    <w:p w14:paraId="13039A33" w14:textId="77777777" w:rsidR="007564F9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A </w:t>
      </w:r>
      <w:r w:rsidRPr="00E7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romantika korstílusa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 választott szerző munkásságán keresztül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5A368AA" w14:textId="5B69379A" w:rsidR="006B2F30" w:rsidRDefault="007564F9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B2F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65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Francia romantika: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Victor Hugo</w:t>
      </w:r>
      <w:r w:rsidRPr="002040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20409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nyomorultak </w:t>
      </w:r>
      <w:r w:rsidRPr="0020409A">
        <w:rPr>
          <w:rFonts w:ascii="Times New Roman" w:hAnsi="Times New Roman" w:cs="Times New Roman"/>
          <w:color w:val="000000" w:themeColor="text1"/>
          <w:sz w:val="24"/>
          <w:szCs w:val="24"/>
        </w:rPr>
        <w:t>vagy</w:t>
      </w:r>
      <w:r w:rsidRPr="0020409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párizsi </w:t>
      </w:r>
      <w:proofErr w:type="spellStart"/>
      <w:r w:rsidRPr="0020409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Notre</w:t>
      </w:r>
      <w:proofErr w:type="spellEnd"/>
      <w:r w:rsidRPr="0020409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- Dame</w:t>
      </w:r>
      <w:r w:rsidRPr="007564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2F30" w:rsidRPr="0075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CFABF5" w14:textId="77777777" w:rsidR="007564F9" w:rsidRPr="007564F9" w:rsidRDefault="007564F9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2F72F" w14:textId="77777777" w:rsidR="006B2F30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 korszak jellemzőinek (világlátás, kifejezésmód) és egy – két kiemelkedő alkotásának bemutatása. </w:t>
      </w:r>
    </w:p>
    <w:p w14:paraId="6C018D1B" w14:textId="77777777" w:rsidR="006B2F30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 művekben felvetett kérdések néhány etikai, történeti, gondolati, filozófiai vonatkozása. </w:t>
      </w:r>
    </w:p>
    <w:p w14:paraId="128F2625" w14:textId="77777777" w:rsidR="006B2F30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70B1F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1326826" w14:textId="77777777" w:rsidR="006B2F30" w:rsidRPr="00F774BD" w:rsidRDefault="006B2F30" w:rsidP="006B2F30">
      <w:pPr>
        <w:ind w:left="360"/>
        <w:rPr>
          <w:rStyle w:val="Kiemels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Színház és dráma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D24302" w14:textId="7777777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618F53" w14:textId="6B9F7C67" w:rsidR="006B2F30" w:rsidRPr="00F774BD" w:rsidRDefault="006B2F30" w:rsidP="006B2F30">
      <w:pPr>
        <w:ind w:left="360"/>
        <w:rPr>
          <w:rFonts w:ascii="Times New Roman" w:hAnsi="Times New Roman" w:cs="Times New Roman"/>
          <w:sz w:val="24"/>
          <w:szCs w:val="24"/>
        </w:rPr>
      </w:pPr>
      <w:r w:rsidRPr="00F774BD">
        <w:rPr>
          <w:rFonts w:ascii="Times New Roman" w:hAnsi="Times New Roman" w:cs="Times New Roman"/>
          <w:sz w:val="24"/>
          <w:szCs w:val="24"/>
        </w:rPr>
        <w:t xml:space="preserve">18. </w:t>
      </w:r>
      <w:r w:rsidR="007564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Madách Imre: </w:t>
      </w:r>
      <w:r w:rsidR="007564F9" w:rsidRPr="007564F9">
        <w:rPr>
          <w:rFonts w:ascii="Times New Roman" w:hAnsi="Times New Roman" w:cs="Times New Roman"/>
          <w:i/>
          <w:iCs/>
          <w:sz w:val="24"/>
          <w:szCs w:val="24"/>
        </w:rPr>
        <w:t>Az ember tragédiája</w:t>
      </w:r>
      <w:r w:rsidRPr="00F77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42AAA6" w14:textId="77777777" w:rsidR="007564F9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Az </w:t>
      </w:r>
      <w:r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angol reneszánsz színház és dráma 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>bemutatása</w:t>
      </w:r>
      <w:r w:rsidRPr="00F7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7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Shakespeare</w:t>
      </w:r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 </w:t>
      </w:r>
      <w:proofErr w:type="spellStart"/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>művén</w:t>
      </w:r>
      <w:proofErr w:type="spellEnd"/>
      <w:r w:rsidRPr="00F77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keresztül</w:t>
      </w:r>
      <w:r w:rsidR="0075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FC436B2" w14:textId="5BC99EE4" w:rsidR="006B2F30" w:rsidRDefault="007564F9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r w:rsidRPr="007564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Romeo és Júlia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7338CF" w14:textId="77777777" w:rsidR="006B2F30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737A3" w14:textId="60CBB6AD" w:rsidR="006B2F30" w:rsidRPr="00F774BD" w:rsidRDefault="006B2F30" w:rsidP="006B2F3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világlátás és a kifejezésmód sajátosságainak bemutatása a drám</w:t>
      </w:r>
      <w:r w:rsidR="00AA5DFB">
        <w:rPr>
          <w:rFonts w:ascii="Times New Roman" w:hAnsi="Times New Roman" w:cs="Times New Roman"/>
          <w:color w:val="000000" w:themeColor="text1"/>
          <w:sz w:val="24"/>
          <w:szCs w:val="24"/>
        </w:rPr>
        <w:t>ák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lényegretörő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értelmezésével. </w:t>
      </w:r>
    </w:p>
    <w:p w14:paraId="6CFE4B45" w14:textId="77777777" w:rsidR="006B2F30" w:rsidRPr="00F774BD" w:rsidRDefault="006B2F30" w:rsidP="006B2F30">
      <w:pPr>
        <w:spacing w:line="360" w:lineRule="auto"/>
        <w:rPr>
          <w:rStyle w:val="Kiemel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14:paraId="729A74D9" w14:textId="77777777" w:rsidR="006B2F30" w:rsidRPr="00F774BD" w:rsidRDefault="006B2F30" w:rsidP="006B2F30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4BD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Pr="00F774BD">
        <w:rPr>
          <w:rFonts w:ascii="Times New Roman" w:hAnsi="Times New Roman" w:cs="Times New Roman"/>
          <w:b/>
          <w:sz w:val="24"/>
          <w:szCs w:val="24"/>
          <w:u w:val="single"/>
        </w:rPr>
        <w:t>Az irodalom határterületei VAGY Regionális irodalom</w:t>
      </w:r>
      <w:r w:rsidRPr="00F7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75F4B0" w14:textId="3A38D503" w:rsidR="007564F9" w:rsidRPr="007564F9" w:rsidRDefault="007564F9" w:rsidP="007564F9">
      <w:pPr>
        <w:pStyle w:val="Listaszerbekezds"/>
        <w:numPr>
          <w:ilvl w:val="0"/>
          <w:numId w:val="2"/>
        </w:numPr>
        <w:spacing w:line="360" w:lineRule="auto"/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</w:pPr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 xml:space="preserve">A </w:t>
      </w:r>
      <w:r w:rsidRPr="00AA5DFB">
        <w:rPr>
          <w:rStyle w:val="Kiemels"/>
          <w:rFonts w:ascii="Times New Roman" w:hAnsi="Times New Roman"/>
          <w:i w:val="0"/>
          <w:color w:val="000000" w:themeColor="text1"/>
          <w:sz w:val="24"/>
          <w:u w:val="single"/>
        </w:rPr>
        <w:t>mese</w:t>
      </w:r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 xml:space="preserve">, illetve a </w:t>
      </w:r>
      <w:r w:rsidRPr="00AA5DFB">
        <w:rPr>
          <w:rStyle w:val="Kiemels"/>
          <w:rFonts w:ascii="Times New Roman" w:hAnsi="Times New Roman"/>
          <w:i w:val="0"/>
          <w:color w:val="000000" w:themeColor="text1"/>
          <w:sz w:val="24"/>
          <w:u w:val="single"/>
        </w:rPr>
        <w:t>meseparódia</w:t>
      </w:r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 xml:space="preserve"> megjelenése a filmművészetben, illetve az animációban. </w:t>
      </w:r>
    </w:p>
    <w:p w14:paraId="2A81A07F" w14:textId="062D7F36" w:rsidR="006B2F30" w:rsidRPr="007564F9" w:rsidRDefault="007564F9" w:rsidP="007564F9">
      <w:pPr>
        <w:pStyle w:val="Listaszerbekezds"/>
        <w:spacing w:line="360" w:lineRule="auto"/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</w:pPr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>(</w:t>
      </w:r>
      <w:proofErr w:type="spellStart"/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>Shrek</w:t>
      </w:r>
      <w:proofErr w:type="spellEnd"/>
      <w:r w:rsidRPr="007564F9">
        <w:rPr>
          <w:rStyle w:val="Kiemels"/>
          <w:rFonts w:ascii="Times New Roman" w:hAnsi="Times New Roman"/>
          <w:b w:val="0"/>
          <w:i w:val="0"/>
          <w:color w:val="000000" w:themeColor="text1"/>
          <w:sz w:val="24"/>
        </w:rPr>
        <w:t>, magyar népmesék, meseadaptációk)</w:t>
      </w:r>
    </w:p>
    <w:p w14:paraId="0395014F" w14:textId="77777777" w:rsidR="006F18B0" w:rsidRPr="007E37F5" w:rsidRDefault="006F18B0" w:rsidP="006F18B0">
      <w:pPr>
        <w:jc w:val="center"/>
        <w:rPr>
          <w:rStyle w:val="Kiemels"/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r w:rsidRPr="007E37F5">
        <w:rPr>
          <w:rStyle w:val="Kiemels"/>
          <w:rFonts w:ascii="Times New Roman" w:hAnsi="Times New Roman" w:cs="Times New Roman"/>
          <w:sz w:val="28"/>
          <w:szCs w:val="28"/>
          <w:u w:val="single"/>
        </w:rPr>
        <w:lastRenderedPageBreak/>
        <w:t>Magyar nyelv</w:t>
      </w:r>
    </w:p>
    <w:p w14:paraId="065FD592" w14:textId="77777777" w:rsidR="006F18B0" w:rsidRPr="00BF3930" w:rsidRDefault="006F18B0" w:rsidP="006F18B0">
      <w:pPr>
        <w:autoSpaceDE w:val="0"/>
        <w:autoSpaceDN w:val="0"/>
        <w:adjustRightInd w:val="0"/>
        <w:rPr>
          <w:rStyle w:val="Kiemels"/>
          <w:rFonts w:ascii="Times New Roman" w:hAnsi="Times New Roman" w:cs="Times New Roman"/>
          <w:b w:val="0"/>
          <w:i w:val="0"/>
          <w:sz w:val="24"/>
        </w:rPr>
      </w:pPr>
    </w:p>
    <w:p w14:paraId="2590F96A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I. </w:t>
      </w:r>
      <w:r w:rsidRPr="006B2F30">
        <w:rPr>
          <w:rFonts w:ascii="Times New Roman" w:hAnsi="Times New Roman" w:cs="Times New Roman"/>
          <w:b/>
          <w:u w:val="single"/>
        </w:rPr>
        <w:t>Témakör: Kommunikáció</w:t>
      </w:r>
      <w:r w:rsidRPr="006B2F30">
        <w:rPr>
          <w:rFonts w:ascii="Times New Roman" w:hAnsi="Times New Roman" w:cs="Times New Roman"/>
          <w:b/>
        </w:rPr>
        <w:t xml:space="preserve"> </w:t>
      </w:r>
    </w:p>
    <w:p w14:paraId="45BD13E6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1B147D5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A kommunikációs folyamat tényezőinek, céljának, funkcióinak, valamint ezek összefüggéseinek megértése.</w:t>
      </w:r>
    </w:p>
    <w:p w14:paraId="091D71BA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>Az emberi kommunikáció nem nyelvi kommunikáció kifejezőeszközei.</w:t>
      </w:r>
    </w:p>
    <w:p w14:paraId="5F0395CC" w14:textId="77777777" w:rsidR="006F18B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 xml:space="preserve">A </w:t>
      </w:r>
      <w:r>
        <w:rPr>
          <w:sz w:val="22"/>
          <w:szCs w:val="22"/>
        </w:rPr>
        <w:t>reklámok funkciója, működése, hatása. (A tömegkommunikáció, reklámok, internetes felületek mint kommunikációs csatornák.)</w:t>
      </w:r>
    </w:p>
    <w:p w14:paraId="3159DE56" w14:textId="65608B92" w:rsidR="006F18B0" w:rsidRPr="006F18B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Példák a különböző közlésmódok kommunikációs funkcióira (párbeszéd, történetmondás, levél, üzenet, feljegyzés, köszönés, megszólításformák.) </w:t>
      </w:r>
    </w:p>
    <w:p w14:paraId="5FB36674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06E487C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II. </w:t>
      </w:r>
      <w:r w:rsidRPr="006B2F30">
        <w:rPr>
          <w:rFonts w:ascii="Times New Roman" w:hAnsi="Times New Roman" w:cs="Times New Roman"/>
          <w:b/>
          <w:u w:val="single"/>
        </w:rPr>
        <w:t>Témakör: A magyar nyelv története</w:t>
      </w:r>
    </w:p>
    <w:p w14:paraId="21DF7672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4CFAC24" w14:textId="593C61D8" w:rsidR="006F18B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 xml:space="preserve">A magyar nyelv </w:t>
      </w:r>
      <w:r>
        <w:rPr>
          <w:sz w:val="22"/>
          <w:szCs w:val="22"/>
        </w:rPr>
        <w:t xml:space="preserve">rokonságának elméletei. A magyar nyelv eredete, finnugor rokonságának bemutatása. </w:t>
      </w:r>
    </w:p>
    <w:p w14:paraId="34FA9C71" w14:textId="2B12DCDF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magyar nyelv történetének fő korszaka. </w:t>
      </w:r>
    </w:p>
    <w:p w14:paraId="7E0B8CF2" w14:textId="49F09375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2F30">
        <w:rPr>
          <w:sz w:val="22"/>
          <w:szCs w:val="22"/>
        </w:rPr>
        <w:t xml:space="preserve">A nyelvújítás lényege és jelentősége. </w:t>
      </w:r>
      <w:r>
        <w:rPr>
          <w:sz w:val="22"/>
          <w:szCs w:val="22"/>
        </w:rPr>
        <w:t xml:space="preserve">Kazinczy nyelvújító törekvései. </w:t>
      </w:r>
    </w:p>
    <w:p w14:paraId="1C2B1A63" w14:textId="77777777" w:rsidR="006F18B0" w:rsidRPr="006B2F30" w:rsidRDefault="006F18B0" w:rsidP="006F18B0">
      <w:pPr>
        <w:pStyle w:val="Listaszerbekezds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A00A94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III. </w:t>
      </w:r>
      <w:r w:rsidRPr="006B2F30">
        <w:rPr>
          <w:rFonts w:ascii="Times New Roman" w:hAnsi="Times New Roman" w:cs="Times New Roman"/>
          <w:b/>
          <w:u w:val="single"/>
        </w:rPr>
        <w:t>Témakör: Ember és nyelvhasználat</w:t>
      </w:r>
      <w:r w:rsidRPr="006B2F30">
        <w:rPr>
          <w:rFonts w:ascii="Times New Roman" w:hAnsi="Times New Roman" w:cs="Times New Roman"/>
          <w:b/>
        </w:rPr>
        <w:t xml:space="preserve"> </w:t>
      </w:r>
    </w:p>
    <w:p w14:paraId="62C29599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5DF1F382" w14:textId="6742E7EE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</w:t>
      </w:r>
      <w:r>
        <w:rPr>
          <w:bCs/>
          <w:color w:val="000000" w:themeColor="text1"/>
          <w:sz w:val="22"/>
          <w:szCs w:val="22"/>
        </w:rPr>
        <w:t xml:space="preserve"> jel, jelek, jelrendszerek a nyelvi és nem nyelvi közlésben. </w:t>
      </w:r>
    </w:p>
    <w:p w14:paraId="2617B5C5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Nyelvünk helyzete a Kárpát – medencében. (</w:t>
      </w:r>
      <w:r w:rsidRPr="006B2F30">
        <w:rPr>
          <w:sz w:val="22"/>
          <w:szCs w:val="22"/>
        </w:rPr>
        <w:t>Nyelvünk helyzete a határon túl.)</w:t>
      </w:r>
    </w:p>
    <w:p w14:paraId="76A4FD7C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29D83B8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IV. </w:t>
      </w:r>
      <w:r w:rsidRPr="006B2F30">
        <w:rPr>
          <w:rFonts w:ascii="Times New Roman" w:hAnsi="Times New Roman" w:cs="Times New Roman"/>
          <w:b/>
          <w:u w:val="single"/>
        </w:rPr>
        <w:t>Témakör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: A nyelvi rendszer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FD3057B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861F25" w14:textId="3CEE9A70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 hangkapcsolódási szabályosságok típusai és a helyesírás összefüggése</w:t>
      </w:r>
      <w:r w:rsidR="002F101D">
        <w:rPr>
          <w:bCs/>
          <w:color w:val="000000" w:themeColor="text1"/>
          <w:sz w:val="22"/>
          <w:szCs w:val="22"/>
        </w:rPr>
        <w:t xml:space="preserve"> (mássalhangzótörvények). </w:t>
      </w:r>
    </w:p>
    <w:p w14:paraId="5D6591A7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 magyar helyesírás rendszerszerűsége. (A magyar helyesírás alapelvei). </w:t>
      </w:r>
    </w:p>
    <w:p w14:paraId="1689EA6D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3F327C5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V. </w:t>
      </w:r>
      <w:r w:rsidRPr="006B2F30">
        <w:rPr>
          <w:rFonts w:ascii="Times New Roman" w:hAnsi="Times New Roman" w:cs="Times New Roman"/>
          <w:b/>
          <w:u w:val="single"/>
        </w:rPr>
        <w:t>Témakör: A szöveg</w:t>
      </w:r>
      <w:r w:rsidRPr="006B2F30">
        <w:rPr>
          <w:rFonts w:ascii="Times New Roman" w:hAnsi="Times New Roman" w:cs="Times New Roman"/>
          <w:b/>
        </w:rPr>
        <w:t xml:space="preserve"> </w:t>
      </w:r>
    </w:p>
    <w:p w14:paraId="6249980A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C5AB1EB" w14:textId="25497B32" w:rsidR="006F18B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 </w:t>
      </w:r>
      <w:r w:rsidR="002F101D">
        <w:rPr>
          <w:bCs/>
          <w:color w:val="000000" w:themeColor="text1"/>
          <w:sz w:val="22"/>
          <w:szCs w:val="22"/>
        </w:rPr>
        <w:t xml:space="preserve">szöveg, szövegösszefüggés, beszédhelyzet. </w:t>
      </w:r>
    </w:p>
    <w:p w14:paraId="408BD3D9" w14:textId="7509D8CE" w:rsidR="002F101D" w:rsidRPr="006B2F30" w:rsidRDefault="002F101D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 szövegfonetikai eszközök (hangsúly, hanglejtés, hangerő, szünet, beszédtempó) és az írásjelek helyes, kifejező alkalmazása. </w:t>
      </w:r>
    </w:p>
    <w:p w14:paraId="507EC800" w14:textId="77777777" w:rsidR="006F18B0" w:rsidRPr="006B2F30" w:rsidRDefault="006F18B0" w:rsidP="006F18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CB9360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VI. </w:t>
      </w:r>
      <w:r w:rsidRPr="006B2F30">
        <w:rPr>
          <w:rFonts w:ascii="Times New Roman" w:hAnsi="Times New Roman" w:cs="Times New Roman"/>
          <w:b/>
          <w:u w:val="single"/>
        </w:rPr>
        <w:t>Témakör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: A retorika alapjai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EE18883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0D3F041A" w14:textId="5EFAE049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A </w:t>
      </w:r>
      <w:r w:rsidR="002F101D">
        <w:rPr>
          <w:bCs/>
          <w:color w:val="000000" w:themeColor="text1"/>
          <w:sz w:val="22"/>
          <w:szCs w:val="22"/>
        </w:rPr>
        <w:t xml:space="preserve">retorika mint a meggyőzés művelete a gondolatközlésben. </w:t>
      </w:r>
    </w:p>
    <w:p w14:paraId="458D0C3F" w14:textId="641FDBB7" w:rsidR="006F18B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</w:t>
      </w:r>
      <w:r w:rsidR="002F101D">
        <w:rPr>
          <w:bCs/>
          <w:color w:val="000000" w:themeColor="text1"/>
          <w:sz w:val="22"/>
          <w:szCs w:val="22"/>
        </w:rPr>
        <w:t xml:space="preserve"> beszéd felépítése, a beszéd megszerkesztésének menete az anyaggyűjtéstől a megszólalásig. </w:t>
      </w:r>
    </w:p>
    <w:p w14:paraId="7BC785D3" w14:textId="4027BDC6" w:rsidR="002F101D" w:rsidRPr="006B2F30" w:rsidRDefault="002F101D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Az állásinterjú. </w:t>
      </w:r>
    </w:p>
    <w:p w14:paraId="4F1BAC92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73B83527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  <w:r w:rsidRPr="006B2F30">
        <w:rPr>
          <w:rFonts w:ascii="Times New Roman" w:hAnsi="Times New Roman" w:cs="Times New Roman"/>
          <w:b/>
        </w:rPr>
        <w:t xml:space="preserve">VII. </w:t>
      </w:r>
      <w:r w:rsidRPr="006B2F30">
        <w:rPr>
          <w:rFonts w:ascii="Times New Roman" w:hAnsi="Times New Roman" w:cs="Times New Roman"/>
          <w:b/>
          <w:u w:val="single"/>
        </w:rPr>
        <w:t xml:space="preserve">Témakör: </w:t>
      </w:r>
      <w:r w:rsidRPr="006B2F30">
        <w:rPr>
          <w:rFonts w:ascii="Times New Roman" w:hAnsi="Times New Roman" w:cs="Times New Roman"/>
          <w:b/>
          <w:color w:val="000000" w:themeColor="text1"/>
          <w:u w:val="single"/>
        </w:rPr>
        <w:t>Stílus és jelentés</w:t>
      </w:r>
      <w:r w:rsidRPr="006B2F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CDC0A62" w14:textId="77777777" w:rsidR="006F18B0" w:rsidRPr="006B2F30" w:rsidRDefault="006F18B0" w:rsidP="006F18B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14:paraId="20873D20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 xml:space="preserve">Egyjelentésű, többjelentésű szó, homonima, szinonima, hasonló alakú szópár, ellentétes jelentés. </w:t>
      </w:r>
    </w:p>
    <w:p w14:paraId="7F40C146" w14:textId="77777777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Az egyszerűbb szóképek felismerése, elemzése és értelmezése köznyelvi és szépirodalmi szövegekben: hasonlat, metafora, megszemélyesítés, szinesztézia, szinekdoché, metonímia.</w:t>
      </w:r>
    </w:p>
    <w:p w14:paraId="724393A9" w14:textId="28347239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</w:t>
      </w:r>
      <w:r w:rsidR="002F101D">
        <w:rPr>
          <w:bCs/>
          <w:color w:val="000000" w:themeColor="text1"/>
          <w:sz w:val="22"/>
          <w:szCs w:val="22"/>
        </w:rPr>
        <w:t xml:space="preserve"> közélet színterei, a közéleti és a hivatalos stílus kritériumai, stiláris kötöttségei. </w:t>
      </w:r>
    </w:p>
    <w:p w14:paraId="6F61D80D" w14:textId="77777777" w:rsidR="006F18B0" w:rsidRPr="006B2F30" w:rsidRDefault="006F18B0" w:rsidP="006F18B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7AA6190" w14:textId="77777777" w:rsidR="006F18B0" w:rsidRPr="006B2F30" w:rsidRDefault="006F18B0" w:rsidP="006F18B0">
      <w:pPr>
        <w:spacing w:line="360" w:lineRule="auto"/>
        <w:ind w:left="360"/>
        <w:jc w:val="both"/>
        <w:rPr>
          <w:rStyle w:val="Kiemels"/>
          <w:rFonts w:ascii="Times New Roman" w:hAnsi="Times New Roman" w:cs="Times New Roman"/>
          <w:bCs w:val="0"/>
          <w:i w:val="0"/>
          <w:iCs w:val="0"/>
          <w:sz w:val="22"/>
        </w:rPr>
      </w:pPr>
      <w:r w:rsidRPr="006B2F30">
        <w:rPr>
          <w:rStyle w:val="Kiemels"/>
          <w:rFonts w:ascii="Times New Roman" w:hAnsi="Times New Roman" w:cs="Times New Roman"/>
          <w:i w:val="0"/>
          <w:iCs w:val="0"/>
          <w:sz w:val="22"/>
        </w:rPr>
        <w:t xml:space="preserve">VIII. </w:t>
      </w:r>
      <w:r w:rsidRPr="006B2F30">
        <w:rPr>
          <w:rStyle w:val="Kiemels"/>
          <w:rFonts w:ascii="Times New Roman" w:hAnsi="Times New Roman" w:cs="Times New Roman"/>
          <w:i w:val="0"/>
          <w:iCs w:val="0"/>
          <w:sz w:val="22"/>
          <w:u w:val="single"/>
        </w:rPr>
        <w:t>Digitális kommunikáció</w:t>
      </w:r>
    </w:p>
    <w:p w14:paraId="7E6D8815" w14:textId="59EFA419" w:rsidR="006F18B0" w:rsidRPr="006B2F30" w:rsidRDefault="006F18B0" w:rsidP="006F18B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6B2F30">
        <w:rPr>
          <w:bCs/>
          <w:color w:val="000000" w:themeColor="text1"/>
          <w:sz w:val="22"/>
          <w:szCs w:val="22"/>
        </w:rPr>
        <w:t>Az in</w:t>
      </w:r>
      <w:r w:rsidR="002F101D">
        <w:rPr>
          <w:bCs/>
          <w:color w:val="000000" w:themeColor="text1"/>
          <w:sz w:val="22"/>
          <w:szCs w:val="22"/>
        </w:rPr>
        <w:t xml:space="preserve">ternetes szövegek jellemzői, az írott és internetes szövegek összehasonlítása, az eltérő és azonos jegyek megfigyelése, megnevezése. </w:t>
      </w:r>
    </w:p>
    <w:p w14:paraId="47A2154E" w14:textId="77777777" w:rsidR="007362EC" w:rsidRDefault="007362EC" w:rsidP="007362EC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2C341" w14:textId="77777777" w:rsidR="007362EC" w:rsidRPr="007362EC" w:rsidRDefault="007362EC" w:rsidP="007362EC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62EC" w:rsidRPr="007362EC" w:rsidSect="00124368"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929" w14:textId="77777777" w:rsidR="006945C1" w:rsidRDefault="006945C1" w:rsidP="00482A14">
      <w:pPr>
        <w:spacing w:line="240" w:lineRule="auto"/>
      </w:pPr>
      <w:r>
        <w:separator/>
      </w:r>
    </w:p>
  </w:endnote>
  <w:endnote w:type="continuationSeparator" w:id="0">
    <w:p w14:paraId="246061CB" w14:textId="77777777" w:rsidR="006945C1" w:rsidRDefault="006945C1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07041339" w14:textId="77777777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1140B64D" w14:textId="284F8351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 w:rsidR="00E2628E"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2C8E" w14:textId="77777777" w:rsidR="006945C1" w:rsidRDefault="006945C1" w:rsidP="00482A14">
      <w:pPr>
        <w:spacing w:line="240" w:lineRule="auto"/>
      </w:pPr>
      <w:r>
        <w:separator/>
      </w:r>
    </w:p>
  </w:footnote>
  <w:footnote w:type="continuationSeparator" w:id="0">
    <w:p w14:paraId="4F442EB8" w14:textId="77777777" w:rsidR="006945C1" w:rsidRDefault="006945C1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7CFC8553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Than Károly Technikum</w:t>
          </w:r>
          <w:r w:rsidR="002D2D0E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DB63DD"/>
    <w:multiLevelType w:val="multilevel"/>
    <w:tmpl w:val="E1AACA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120F0"/>
    <w:multiLevelType w:val="hybridMultilevel"/>
    <w:tmpl w:val="C23E5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6111"/>
    <w:multiLevelType w:val="hybridMultilevel"/>
    <w:tmpl w:val="717615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35178"/>
    <w:multiLevelType w:val="hybridMultilevel"/>
    <w:tmpl w:val="71761522"/>
    <w:lvl w:ilvl="0" w:tplc="1A4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048A8"/>
    <w:multiLevelType w:val="hybridMultilevel"/>
    <w:tmpl w:val="717615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71E"/>
    <w:multiLevelType w:val="hybridMultilevel"/>
    <w:tmpl w:val="9AC61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09B3"/>
    <w:multiLevelType w:val="hybridMultilevel"/>
    <w:tmpl w:val="9AC61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6868">
    <w:abstractNumId w:val="0"/>
  </w:num>
  <w:num w:numId="2" w16cid:durableId="1694527312">
    <w:abstractNumId w:val="6"/>
  </w:num>
  <w:num w:numId="3" w16cid:durableId="1770807653">
    <w:abstractNumId w:val="4"/>
  </w:num>
  <w:num w:numId="4" w16cid:durableId="1770421721">
    <w:abstractNumId w:val="2"/>
  </w:num>
  <w:num w:numId="5" w16cid:durableId="1393967794">
    <w:abstractNumId w:val="5"/>
  </w:num>
  <w:num w:numId="6" w16cid:durableId="333000799">
    <w:abstractNumId w:val="3"/>
  </w:num>
  <w:num w:numId="7" w16cid:durableId="1447777082">
    <w:abstractNumId w:val="7"/>
  </w:num>
  <w:num w:numId="8" w16cid:durableId="97572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41"/>
    <w:rsid w:val="00012DA3"/>
    <w:rsid w:val="000334AC"/>
    <w:rsid w:val="00054D0F"/>
    <w:rsid w:val="000A4473"/>
    <w:rsid w:val="000A555F"/>
    <w:rsid w:val="000B508C"/>
    <w:rsid w:val="000E2144"/>
    <w:rsid w:val="000F45A0"/>
    <w:rsid w:val="00124368"/>
    <w:rsid w:val="00130B13"/>
    <w:rsid w:val="001B53BE"/>
    <w:rsid w:val="001C7509"/>
    <w:rsid w:val="0020409A"/>
    <w:rsid w:val="002112B6"/>
    <w:rsid w:val="00235746"/>
    <w:rsid w:val="00254302"/>
    <w:rsid w:val="00266ED0"/>
    <w:rsid w:val="002B445A"/>
    <w:rsid w:val="002D2D0E"/>
    <w:rsid w:val="002F101D"/>
    <w:rsid w:val="00302F2A"/>
    <w:rsid w:val="00346C51"/>
    <w:rsid w:val="0036168C"/>
    <w:rsid w:val="00373D03"/>
    <w:rsid w:val="00387D60"/>
    <w:rsid w:val="003D1C86"/>
    <w:rsid w:val="003F34C3"/>
    <w:rsid w:val="003F5439"/>
    <w:rsid w:val="004026DD"/>
    <w:rsid w:val="00414740"/>
    <w:rsid w:val="00414DF2"/>
    <w:rsid w:val="004577BD"/>
    <w:rsid w:val="00471AD8"/>
    <w:rsid w:val="00482A14"/>
    <w:rsid w:val="004B7E4C"/>
    <w:rsid w:val="004D3945"/>
    <w:rsid w:val="004E13C8"/>
    <w:rsid w:val="004F4A6C"/>
    <w:rsid w:val="005161FB"/>
    <w:rsid w:val="00561E6D"/>
    <w:rsid w:val="00565AC3"/>
    <w:rsid w:val="005A18C2"/>
    <w:rsid w:val="005F6E74"/>
    <w:rsid w:val="00631990"/>
    <w:rsid w:val="006470C8"/>
    <w:rsid w:val="0069421D"/>
    <w:rsid w:val="006945C1"/>
    <w:rsid w:val="006B2F30"/>
    <w:rsid w:val="006C2630"/>
    <w:rsid w:val="006C3D3F"/>
    <w:rsid w:val="006D255F"/>
    <w:rsid w:val="006F18B0"/>
    <w:rsid w:val="0070475B"/>
    <w:rsid w:val="00707C43"/>
    <w:rsid w:val="00720CB7"/>
    <w:rsid w:val="007362EC"/>
    <w:rsid w:val="007564F9"/>
    <w:rsid w:val="007861F6"/>
    <w:rsid w:val="007B53C8"/>
    <w:rsid w:val="007C48E7"/>
    <w:rsid w:val="007E37F5"/>
    <w:rsid w:val="007E5ECA"/>
    <w:rsid w:val="0081613F"/>
    <w:rsid w:val="008330CF"/>
    <w:rsid w:val="00890E86"/>
    <w:rsid w:val="008C2EDB"/>
    <w:rsid w:val="008D7F52"/>
    <w:rsid w:val="008E1CB8"/>
    <w:rsid w:val="008F5881"/>
    <w:rsid w:val="0093032E"/>
    <w:rsid w:val="009615BC"/>
    <w:rsid w:val="009717AC"/>
    <w:rsid w:val="009B7AA3"/>
    <w:rsid w:val="009F110A"/>
    <w:rsid w:val="00A84313"/>
    <w:rsid w:val="00A90EB0"/>
    <w:rsid w:val="00AA5DFB"/>
    <w:rsid w:val="00AE52C7"/>
    <w:rsid w:val="00AF08E6"/>
    <w:rsid w:val="00B34A39"/>
    <w:rsid w:val="00B716A2"/>
    <w:rsid w:val="00B80ABE"/>
    <w:rsid w:val="00BB1965"/>
    <w:rsid w:val="00BE2159"/>
    <w:rsid w:val="00BF3930"/>
    <w:rsid w:val="00C3067A"/>
    <w:rsid w:val="00C637DE"/>
    <w:rsid w:val="00CC024D"/>
    <w:rsid w:val="00CC06A8"/>
    <w:rsid w:val="00CC13D4"/>
    <w:rsid w:val="00CD13D5"/>
    <w:rsid w:val="00CD1AA8"/>
    <w:rsid w:val="00CD2E05"/>
    <w:rsid w:val="00CE04E0"/>
    <w:rsid w:val="00CF7A0D"/>
    <w:rsid w:val="00D32D3F"/>
    <w:rsid w:val="00D35E20"/>
    <w:rsid w:val="00D4195A"/>
    <w:rsid w:val="00D652D2"/>
    <w:rsid w:val="00D86B20"/>
    <w:rsid w:val="00DC3C79"/>
    <w:rsid w:val="00E07702"/>
    <w:rsid w:val="00E2502A"/>
    <w:rsid w:val="00E2628E"/>
    <w:rsid w:val="00E60941"/>
    <w:rsid w:val="00E72A3B"/>
    <w:rsid w:val="00E7476E"/>
    <w:rsid w:val="00F05452"/>
    <w:rsid w:val="00F05DB5"/>
    <w:rsid w:val="00F51351"/>
    <w:rsid w:val="00F60CCF"/>
    <w:rsid w:val="00F6361B"/>
    <w:rsid w:val="00F7478E"/>
    <w:rsid w:val="00F774BD"/>
    <w:rsid w:val="00F873F0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18B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83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63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077BEB-6186-421F-8222-48F87903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0</TotalTime>
  <Pages>6</Pages>
  <Words>1433</Words>
  <Characters>9890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Szeghy Ágnes</cp:lastModifiedBy>
  <cp:revision>28</cp:revision>
  <cp:lastPrinted>2021-02-15T10:43:00Z</cp:lastPrinted>
  <dcterms:created xsi:type="dcterms:W3CDTF">2024-02-21T13:51:00Z</dcterms:created>
  <dcterms:modified xsi:type="dcterms:W3CDTF">2026-02-09T10:20:00Z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